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76" w:rsidRDefault="003A6F76" w:rsidP="003A6F76">
      <w:pPr>
        <w:spacing w:after="0" w:line="240" w:lineRule="auto"/>
        <w:ind w:left="-567" w:firstLine="567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Примерный образец психологического заключения</w:t>
      </w:r>
      <w:r w:rsidRPr="001B53D4">
        <w:rPr>
          <w:rFonts w:ascii="Times New Roman" w:eastAsiaTheme="majorEastAsia" w:hAnsi="Times New Roman" w:cs="Times New Roman"/>
          <w:b/>
          <w:sz w:val="28"/>
          <w:szCs w:val="28"/>
        </w:rPr>
        <w:t xml:space="preserve"> по результатам </w:t>
      </w:r>
    </w:p>
    <w:p w:rsidR="006D26DF" w:rsidRDefault="003A6F76" w:rsidP="003A6F76">
      <w:pPr>
        <w:spacing w:after="0" w:line="240" w:lineRule="auto"/>
        <w:ind w:left="-567" w:firstLine="567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психолого-педагогического обследования</w:t>
      </w:r>
    </w:p>
    <w:p w:rsidR="003A6F76" w:rsidRDefault="003A6F76" w:rsidP="003A6F76">
      <w:pPr>
        <w:spacing w:after="0" w:line="240" w:lineRule="auto"/>
        <w:ind w:left="-567" w:firstLine="567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ребёнка</w:t>
      </w:r>
      <w:r w:rsidR="006D26DF">
        <w:rPr>
          <w:rFonts w:ascii="Times New Roman" w:eastAsiaTheme="majorEastAsia" w:hAnsi="Times New Roman" w:cs="Times New Roman"/>
          <w:b/>
          <w:sz w:val="28"/>
          <w:szCs w:val="28"/>
        </w:rPr>
        <w:t>-дошкольника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 четырёх лет </w:t>
      </w:r>
    </w:p>
    <w:p w:rsidR="003A6F76" w:rsidRDefault="003A6F76" w:rsidP="003A6F76">
      <w:pPr>
        <w:spacing w:after="0" w:line="240" w:lineRule="auto"/>
        <w:ind w:left="-567" w:firstLine="567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с болезнью Дауна.</w:t>
      </w:r>
    </w:p>
    <w:p w:rsidR="003A6F76" w:rsidRPr="003A6F76" w:rsidRDefault="003A6F76" w:rsidP="003A6F76">
      <w:pPr>
        <w:spacing w:after="0" w:line="240" w:lineRule="auto"/>
        <w:ind w:left="-567" w:firstLine="567"/>
        <w:jc w:val="center"/>
        <w:rPr>
          <w:rStyle w:val="FontStyle99"/>
          <w:rFonts w:eastAsiaTheme="majorEastAsia"/>
          <w:bCs/>
          <w:szCs w:val="28"/>
        </w:rPr>
      </w:pPr>
    </w:p>
    <w:p w:rsidR="00201153" w:rsidRPr="003A6F76" w:rsidRDefault="00201153" w:rsidP="00201153">
      <w:pPr>
        <w:spacing w:after="0" w:line="240" w:lineRule="auto"/>
        <w:ind w:left="-709" w:right="-142" w:firstLine="709"/>
        <w:jc w:val="both"/>
        <w:rPr>
          <w:rStyle w:val="FontStyle99"/>
          <w:b w:val="0"/>
          <w:bCs/>
          <w:szCs w:val="28"/>
        </w:rPr>
      </w:pPr>
      <w:r w:rsidRPr="003A6F76">
        <w:rPr>
          <w:rStyle w:val="FontStyle99"/>
          <w:bCs/>
          <w:szCs w:val="28"/>
        </w:rPr>
        <w:t xml:space="preserve">Ф.И.О. ребёнка </w:t>
      </w:r>
      <w:r w:rsidR="003A6F76">
        <w:rPr>
          <w:rStyle w:val="FontStyle99"/>
          <w:b w:val="0"/>
          <w:bCs/>
          <w:szCs w:val="28"/>
        </w:rPr>
        <w:t>___________________________________________</w:t>
      </w:r>
    </w:p>
    <w:p w:rsidR="00201153" w:rsidRPr="003A6F76" w:rsidRDefault="00201153" w:rsidP="00201153">
      <w:pPr>
        <w:spacing w:after="0" w:line="240" w:lineRule="auto"/>
        <w:ind w:left="-709" w:right="-142" w:firstLine="709"/>
        <w:jc w:val="both"/>
        <w:rPr>
          <w:rStyle w:val="FontStyle99"/>
          <w:b w:val="0"/>
          <w:bCs/>
          <w:szCs w:val="28"/>
        </w:rPr>
      </w:pPr>
      <w:r w:rsidRPr="003A6F76">
        <w:rPr>
          <w:rStyle w:val="FontStyle99"/>
          <w:bCs/>
          <w:szCs w:val="28"/>
        </w:rPr>
        <w:t xml:space="preserve"> Дата рождения </w:t>
      </w:r>
      <w:bookmarkStart w:id="0" w:name="_GoBack"/>
      <w:bookmarkEnd w:id="0"/>
      <w:r w:rsidR="003A6F76">
        <w:rPr>
          <w:rStyle w:val="FontStyle99"/>
          <w:b w:val="0"/>
          <w:bCs/>
          <w:szCs w:val="28"/>
        </w:rPr>
        <w:t>___________________________________________</w:t>
      </w:r>
    </w:p>
    <w:p w:rsidR="00201153" w:rsidRPr="003A6F76" w:rsidRDefault="00201153" w:rsidP="00201153">
      <w:pPr>
        <w:spacing w:after="0" w:line="240" w:lineRule="auto"/>
        <w:ind w:left="-709" w:right="-142" w:firstLine="709"/>
        <w:jc w:val="both"/>
        <w:rPr>
          <w:rStyle w:val="FontStyle99"/>
          <w:bCs/>
          <w:szCs w:val="28"/>
        </w:rPr>
      </w:pPr>
    </w:p>
    <w:p w:rsidR="00201153" w:rsidRPr="003A6F76" w:rsidRDefault="00201153" w:rsidP="00201153">
      <w:pPr>
        <w:spacing w:after="0" w:line="240" w:lineRule="auto"/>
        <w:ind w:left="-709" w:right="-142" w:firstLine="709"/>
        <w:jc w:val="both"/>
        <w:rPr>
          <w:rStyle w:val="FontStyle99"/>
          <w:bCs/>
          <w:szCs w:val="28"/>
        </w:rPr>
      </w:pPr>
    </w:p>
    <w:p w:rsidR="00201153" w:rsidRPr="003A6F76" w:rsidRDefault="00201153" w:rsidP="005C7939">
      <w:pPr>
        <w:spacing w:after="0" w:line="240" w:lineRule="auto"/>
        <w:ind w:left="-709" w:right="-142" w:firstLine="709"/>
        <w:jc w:val="both"/>
        <w:rPr>
          <w:rStyle w:val="FontStyle99"/>
          <w:b w:val="0"/>
          <w:bCs/>
          <w:szCs w:val="28"/>
        </w:rPr>
      </w:pPr>
      <w:r w:rsidRPr="003A6F76">
        <w:rPr>
          <w:rStyle w:val="FontStyle99"/>
          <w:bCs/>
          <w:szCs w:val="28"/>
        </w:rPr>
        <w:t xml:space="preserve">Используемые методы обследования: </w:t>
      </w:r>
      <w:r w:rsidR="005C7939">
        <w:rPr>
          <w:rStyle w:val="FontStyle99"/>
          <w:b w:val="0"/>
          <w:bCs/>
          <w:szCs w:val="28"/>
        </w:rPr>
        <w:t xml:space="preserve">беседа, наблюдение, </w:t>
      </w:r>
      <w:r w:rsidRPr="003A6F76">
        <w:rPr>
          <w:rStyle w:val="FontStyle99"/>
          <w:b w:val="0"/>
          <w:bCs/>
          <w:szCs w:val="28"/>
        </w:rPr>
        <w:t xml:space="preserve">диагностика умственного развития дошкольников Е.А. Стребелевой. </w:t>
      </w:r>
    </w:p>
    <w:p w:rsidR="005C7939" w:rsidRDefault="005C7939" w:rsidP="00201153">
      <w:pPr>
        <w:pStyle w:val="a3"/>
        <w:ind w:left="-709" w:firstLine="709"/>
        <w:jc w:val="both"/>
        <w:rPr>
          <w:rStyle w:val="FontStyle99"/>
          <w:b w:val="0"/>
          <w:bCs/>
          <w:szCs w:val="28"/>
        </w:rPr>
      </w:pPr>
    </w:p>
    <w:p w:rsidR="00201153" w:rsidRPr="003A6F76" w:rsidRDefault="00201153" w:rsidP="00201153">
      <w:pPr>
        <w:pStyle w:val="a3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F76">
        <w:rPr>
          <w:rStyle w:val="FontStyle99"/>
          <w:b w:val="0"/>
          <w:bCs/>
          <w:szCs w:val="28"/>
        </w:rPr>
        <w:t xml:space="preserve">На обследовании повторно, первично, пришла с опекуном. </w:t>
      </w:r>
      <w:proofErr w:type="gramStart"/>
      <w:r w:rsidRPr="003A6F76">
        <w:rPr>
          <w:rStyle w:val="FontStyle99"/>
          <w:b w:val="0"/>
          <w:bCs/>
          <w:szCs w:val="28"/>
        </w:rPr>
        <w:t>Опрятна</w:t>
      </w:r>
      <w:proofErr w:type="gramEnd"/>
      <w:r w:rsidRPr="003A6F76">
        <w:rPr>
          <w:rStyle w:val="FontStyle99"/>
          <w:b w:val="0"/>
          <w:bCs/>
          <w:szCs w:val="28"/>
        </w:rPr>
        <w:t>, контакту доступна формально. С желанием играла</w:t>
      </w:r>
      <w:r w:rsidR="00A313DF" w:rsidRPr="003A6F76">
        <w:rPr>
          <w:rStyle w:val="FontStyle99"/>
          <w:b w:val="0"/>
          <w:bCs/>
          <w:szCs w:val="28"/>
        </w:rPr>
        <w:t xml:space="preserve">рядом </w:t>
      </w:r>
      <w:proofErr w:type="gramStart"/>
      <w:r w:rsidRPr="003A6F76">
        <w:rPr>
          <w:rStyle w:val="FontStyle99"/>
          <w:b w:val="0"/>
          <w:bCs/>
          <w:szCs w:val="28"/>
        </w:rPr>
        <w:t>со</w:t>
      </w:r>
      <w:proofErr w:type="gramEnd"/>
      <w:r w:rsidRPr="003A6F76">
        <w:rPr>
          <w:rStyle w:val="FontStyle99"/>
          <w:b w:val="0"/>
          <w:bCs/>
          <w:szCs w:val="28"/>
        </w:rPr>
        <w:t xml:space="preserve"> взрослым. </w:t>
      </w:r>
      <w:r w:rsidR="00A313DF" w:rsidRPr="003A6F76">
        <w:rPr>
          <w:rStyle w:val="FontStyle99"/>
          <w:b w:val="0"/>
          <w:bCs/>
          <w:szCs w:val="28"/>
        </w:rPr>
        <w:t>В активном словаре несколько слов</w:t>
      </w:r>
      <w:r w:rsidRPr="003A6F76">
        <w:rPr>
          <w:rStyle w:val="FontStyle99"/>
          <w:b w:val="0"/>
          <w:bCs/>
          <w:szCs w:val="28"/>
        </w:rPr>
        <w:t xml:space="preserve">, понимание обращённой речи снижено, ситуативное, на обиходно-бытовом уровне. </w:t>
      </w:r>
      <w:r w:rsidRPr="003A6F76">
        <w:rPr>
          <w:rFonts w:ascii="Times New Roman" w:hAnsi="Times New Roman" w:cs="Times New Roman"/>
          <w:sz w:val="28"/>
          <w:szCs w:val="28"/>
        </w:rPr>
        <w:t xml:space="preserve"> В собственной личности не </w:t>
      </w:r>
      <w:proofErr w:type="gramStart"/>
      <w:r w:rsidRPr="003A6F76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Pr="003A6F76">
        <w:rPr>
          <w:rFonts w:ascii="Times New Roman" w:hAnsi="Times New Roman" w:cs="Times New Roman"/>
          <w:sz w:val="28"/>
          <w:szCs w:val="28"/>
        </w:rPr>
        <w:t>, нуждается в постоянном контроле со стороны взрослого.</w:t>
      </w:r>
    </w:p>
    <w:p w:rsidR="00201153" w:rsidRPr="003A6F76" w:rsidRDefault="00201153" w:rsidP="00201153">
      <w:pPr>
        <w:pStyle w:val="a3"/>
        <w:ind w:left="-709" w:firstLine="709"/>
        <w:jc w:val="both"/>
        <w:rPr>
          <w:rStyle w:val="FontStyle99"/>
          <w:bCs/>
          <w:szCs w:val="28"/>
        </w:rPr>
      </w:pPr>
      <w:r w:rsidRPr="003A6F76">
        <w:rPr>
          <w:rStyle w:val="FontStyle99"/>
          <w:bCs/>
          <w:szCs w:val="28"/>
        </w:rPr>
        <w:t>Особенности эмоциональной и познавательной деятельности во время психологического обследования.</w:t>
      </w:r>
    </w:p>
    <w:p w:rsidR="00201153" w:rsidRPr="003A6F76" w:rsidRDefault="00201153" w:rsidP="00201153">
      <w:pPr>
        <w:pStyle w:val="a3"/>
        <w:ind w:left="-709" w:firstLine="709"/>
        <w:jc w:val="both"/>
        <w:rPr>
          <w:rStyle w:val="FontStyle99"/>
          <w:b w:val="0"/>
          <w:bCs/>
          <w:szCs w:val="28"/>
        </w:rPr>
      </w:pPr>
      <w:r w:rsidRPr="003A6F76">
        <w:rPr>
          <w:rStyle w:val="FontStyle99"/>
          <w:b w:val="0"/>
          <w:bCs/>
          <w:szCs w:val="28"/>
        </w:rPr>
        <w:t>Игрушками заинтересовалась,</w:t>
      </w:r>
      <w:r w:rsidRPr="003A6F76">
        <w:rPr>
          <w:rFonts w:ascii="Times New Roman" w:hAnsi="Times New Roman" w:cs="Times New Roman"/>
          <w:sz w:val="28"/>
          <w:szCs w:val="28"/>
        </w:rPr>
        <w:t xml:space="preserve"> некоторые из них использовала по назначению, целенаправленно. </w:t>
      </w:r>
      <w:r w:rsidRPr="003A6F76">
        <w:rPr>
          <w:rStyle w:val="FontStyle99"/>
          <w:b w:val="0"/>
          <w:bCs/>
          <w:szCs w:val="28"/>
        </w:rPr>
        <w:t xml:space="preserve">Работоспособность нестабильная, темп деятельности от среднего </w:t>
      </w:r>
      <w:proofErr w:type="gramStart"/>
      <w:r w:rsidRPr="003A6F76">
        <w:rPr>
          <w:rStyle w:val="FontStyle99"/>
          <w:b w:val="0"/>
          <w:bCs/>
          <w:szCs w:val="28"/>
        </w:rPr>
        <w:t>до</w:t>
      </w:r>
      <w:proofErr w:type="gramEnd"/>
      <w:r w:rsidRPr="003A6F76">
        <w:rPr>
          <w:rStyle w:val="FontStyle99"/>
          <w:b w:val="0"/>
          <w:bCs/>
          <w:szCs w:val="28"/>
        </w:rPr>
        <w:t xml:space="preserve"> медленного. При появлении затруднений ждёт помощи от взрослого или прекращает действовать, теряет интерес к заданию. </w:t>
      </w:r>
      <w:proofErr w:type="gramStart"/>
      <w:r w:rsidRPr="003A6F76">
        <w:rPr>
          <w:rStyle w:val="FontStyle99"/>
          <w:b w:val="0"/>
          <w:bCs/>
          <w:szCs w:val="28"/>
        </w:rPr>
        <w:t>Способна</w:t>
      </w:r>
      <w:proofErr w:type="gramEnd"/>
      <w:r w:rsidRPr="003A6F76">
        <w:rPr>
          <w:rStyle w:val="FontStyle99"/>
          <w:b w:val="0"/>
          <w:bCs/>
          <w:szCs w:val="28"/>
        </w:rPr>
        <w:t xml:space="preserve"> действовать по подражанию, предложенные способы действия принимает избирательно.</w:t>
      </w:r>
    </w:p>
    <w:p w:rsidR="00201153" w:rsidRPr="003A6F76" w:rsidRDefault="00201153" w:rsidP="00201153">
      <w:pPr>
        <w:spacing w:after="0" w:line="240" w:lineRule="auto"/>
        <w:ind w:left="-709" w:right="-142" w:firstLine="709"/>
        <w:jc w:val="both"/>
        <w:rPr>
          <w:rStyle w:val="FontStyle99"/>
          <w:bCs/>
          <w:szCs w:val="28"/>
        </w:rPr>
      </w:pPr>
      <w:r w:rsidRPr="003A6F76">
        <w:rPr>
          <w:rStyle w:val="FontStyle99"/>
          <w:bCs/>
          <w:szCs w:val="28"/>
        </w:rPr>
        <w:t xml:space="preserve">Внимание. </w:t>
      </w:r>
    </w:p>
    <w:p w:rsidR="00201153" w:rsidRPr="003A6F76" w:rsidRDefault="00201153" w:rsidP="00201153">
      <w:pPr>
        <w:spacing w:after="0" w:line="240" w:lineRule="auto"/>
        <w:ind w:left="-709" w:right="-142" w:firstLine="709"/>
        <w:jc w:val="both"/>
        <w:rPr>
          <w:rStyle w:val="FontStyle99"/>
          <w:b w:val="0"/>
          <w:bCs/>
          <w:szCs w:val="28"/>
        </w:rPr>
      </w:pPr>
      <w:r w:rsidRPr="003A6F76">
        <w:rPr>
          <w:rStyle w:val="FontStyle99"/>
          <w:b w:val="0"/>
          <w:bCs/>
          <w:szCs w:val="28"/>
        </w:rPr>
        <w:t>Концентрация, устойчивость и переключаемость внимания недостаточные - ребенку трудно долго сохранять внимание, не отвлекаясь и не ослабляя его, трудно концентрироваться на той части материала, которая необходима для решения поставленной задачи. Низкая произвольность внимания - затрудняется сосредоточивать внимание по требованию. С трудом переключается с одного вида деятельности на другой.</w:t>
      </w:r>
    </w:p>
    <w:p w:rsidR="00201153" w:rsidRPr="003A6F76" w:rsidRDefault="00201153" w:rsidP="00201153">
      <w:pPr>
        <w:spacing w:after="0" w:line="240" w:lineRule="auto"/>
        <w:ind w:left="-709" w:right="-142" w:firstLine="709"/>
        <w:jc w:val="both"/>
        <w:rPr>
          <w:rStyle w:val="FontStyle99"/>
          <w:b w:val="0"/>
          <w:bCs/>
          <w:szCs w:val="28"/>
        </w:rPr>
      </w:pPr>
      <w:r w:rsidRPr="003A6F76">
        <w:rPr>
          <w:rStyle w:val="FontStyle99"/>
          <w:bCs/>
          <w:szCs w:val="28"/>
        </w:rPr>
        <w:t xml:space="preserve">Память. </w:t>
      </w:r>
    </w:p>
    <w:p w:rsidR="00E718C8" w:rsidRPr="003A6F76" w:rsidRDefault="00201153" w:rsidP="005F2CB6">
      <w:pPr>
        <w:spacing w:after="0" w:line="240" w:lineRule="auto"/>
        <w:ind w:left="-709" w:right="-142" w:firstLine="709"/>
        <w:jc w:val="both"/>
        <w:rPr>
          <w:rStyle w:val="FontStyle99"/>
          <w:b w:val="0"/>
          <w:bCs/>
          <w:szCs w:val="28"/>
        </w:rPr>
      </w:pPr>
      <w:r w:rsidRPr="003A6F76">
        <w:rPr>
          <w:rStyle w:val="FontStyle99"/>
          <w:b w:val="0"/>
          <w:bCs/>
          <w:szCs w:val="28"/>
        </w:rPr>
        <w:t xml:space="preserve">Запоминание преимущественно зрительное, механическое, непроизвольное, смысловое запоминание недоступно. Запоминается тот материал, который включен в активную деятельность. Произвольное запоминание и припоминание не </w:t>
      </w:r>
      <w:proofErr w:type="gramStart"/>
      <w:r w:rsidRPr="003A6F76">
        <w:rPr>
          <w:rStyle w:val="FontStyle99"/>
          <w:b w:val="0"/>
          <w:bCs/>
          <w:szCs w:val="28"/>
        </w:rPr>
        <w:t>сформированы</w:t>
      </w:r>
      <w:proofErr w:type="gramEnd"/>
      <w:r w:rsidRPr="003A6F76">
        <w:rPr>
          <w:rStyle w:val="FontStyle99"/>
          <w:b w:val="0"/>
          <w:bCs/>
          <w:szCs w:val="28"/>
        </w:rPr>
        <w:t>. Знает родных и близких, в их присутствии чувствует себя спокойно.</w:t>
      </w:r>
      <w:r w:rsidR="00E11974">
        <w:rPr>
          <w:rStyle w:val="FontStyle99"/>
          <w:b w:val="0"/>
          <w:bCs/>
          <w:szCs w:val="28"/>
        </w:rPr>
        <w:t xml:space="preserve"> </w:t>
      </w:r>
      <w:r w:rsidR="00E718C8" w:rsidRPr="003A6F76">
        <w:rPr>
          <w:rStyle w:val="FontStyle99"/>
          <w:b w:val="0"/>
          <w:bCs/>
          <w:szCs w:val="28"/>
        </w:rPr>
        <w:t>Со слов опекуна узнаёт знакомые мультфильмы. Чтение не слушает, не запоминает.</w:t>
      </w:r>
    </w:p>
    <w:p w:rsidR="00201153" w:rsidRPr="003A6F76" w:rsidRDefault="00201153" w:rsidP="00201153">
      <w:pPr>
        <w:spacing w:after="0" w:line="240" w:lineRule="auto"/>
        <w:ind w:left="-709" w:right="-142" w:firstLine="709"/>
        <w:jc w:val="both"/>
        <w:rPr>
          <w:rStyle w:val="FontStyle99"/>
          <w:bCs/>
          <w:szCs w:val="28"/>
        </w:rPr>
      </w:pPr>
      <w:r w:rsidRPr="003A6F76">
        <w:rPr>
          <w:rStyle w:val="FontStyle99"/>
          <w:bCs/>
          <w:szCs w:val="28"/>
        </w:rPr>
        <w:t xml:space="preserve">Мышление. </w:t>
      </w:r>
    </w:p>
    <w:p w:rsidR="003448C2" w:rsidRPr="003A6F76" w:rsidRDefault="00201153" w:rsidP="00674106">
      <w:pPr>
        <w:spacing w:after="0" w:line="240" w:lineRule="auto"/>
        <w:ind w:left="-709" w:right="-142" w:firstLine="709"/>
        <w:jc w:val="both"/>
        <w:rPr>
          <w:rStyle w:val="FontStyle99"/>
          <w:b w:val="0"/>
          <w:szCs w:val="28"/>
        </w:rPr>
      </w:pPr>
      <w:r w:rsidRPr="003A6F76">
        <w:rPr>
          <w:rStyle w:val="FontStyle99"/>
          <w:b w:val="0"/>
          <w:bCs/>
          <w:szCs w:val="28"/>
        </w:rPr>
        <w:t xml:space="preserve">Сопряжённо </w:t>
      </w:r>
      <w:proofErr w:type="gramStart"/>
      <w:r w:rsidRPr="003A6F76">
        <w:rPr>
          <w:rStyle w:val="FontStyle99"/>
          <w:b w:val="0"/>
          <w:bCs/>
          <w:szCs w:val="28"/>
        </w:rPr>
        <w:t>со</w:t>
      </w:r>
      <w:proofErr w:type="gramEnd"/>
      <w:r w:rsidRPr="003A6F76">
        <w:rPr>
          <w:rStyle w:val="FontStyle99"/>
          <w:b w:val="0"/>
          <w:bCs/>
          <w:szCs w:val="28"/>
        </w:rPr>
        <w:t xml:space="preserve"> взрослым выполняет соотносящие действия, соотносит по цвету и форме способом целенаправленной пробы. Названия сенсорных эталонов не знает.  Предметы по убыванию и возрастанию величины не раскладывает. </w:t>
      </w:r>
      <w:r w:rsidRPr="003A6F76">
        <w:rPr>
          <w:rFonts w:ascii="Times New Roman" w:hAnsi="Times New Roman" w:cs="Times New Roman"/>
          <w:sz w:val="28"/>
          <w:szCs w:val="28"/>
        </w:rPr>
        <w:t xml:space="preserve"> "Поручения" взрослого по подбору предметов того или иного цвета не понимает и не выполняет. Картинки рассматривает, но нужное изображение по просьбе взрослого не находит, части целого не показывает. Вместе </w:t>
      </w:r>
      <w:proofErr w:type="gramStart"/>
      <w:r w:rsidRPr="003A6F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A6F76">
        <w:rPr>
          <w:rFonts w:ascii="Times New Roman" w:hAnsi="Times New Roman" w:cs="Times New Roman"/>
          <w:sz w:val="28"/>
          <w:szCs w:val="28"/>
        </w:rPr>
        <w:t xml:space="preserve"> взрослым собирает разрезные картинки из 3-х частей, находит парные картинки. </w:t>
      </w:r>
      <w:r w:rsidRPr="003A6F76">
        <w:rPr>
          <w:rStyle w:val="FontStyle99"/>
          <w:b w:val="0"/>
          <w:bCs/>
          <w:szCs w:val="28"/>
        </w:rPr>
        <w:t xml:space="preserve">Частей тела не показывает, в сторонах собственного тела не </w:t>
      </w:r>
      <w:proofErr w:type="gramStart"/>
      <w:r w:rsidRPr="003A6F76">
        <w:rPr>
          <w:rStyle w:val="FontStyle99"/>
          <w:b w:val="0"/>
          <w:bCs/>
          <w:szCs w:val="28"/>
        </w:rPr>
        <w:t>ориентирован</w:t>
      </w:r>
      <w:r w:rsidR="003448C2" w:rsidRPr="003A6F76">
        <w:rPr>
          <w:rStyle w:val="FontStyle99"/>
          <w:b w:val="0"/>
          <w:bCs/>
          <w:szCs w:val="28"/>
        </w:rPr>
        <w:t>а</w:t>
      </w:r>
      <w:proofErr w:type="gramEnd"/>
      <w:r w:rsidRPr="003A6F76">
        <w:rPr>
          <w:rStyle w:val="FontStyle99"/>
          <w:b w:val="0"/>
          <w:bCs/>
          <w:szCs w:val="28"/>
        </w:rPr>
        <w:t xml:space="preserve">, пространственные и </w:t>
      </w:r>
      <w:r w:rsidRPr="003A6F76">
        <w:rPr>
          <w:rStyle w:val="FontStyle99"/>
          <w:b w:val="0"/>
          <w:bCs/>
          <w:szCs w:val="28"/>
        </w:rPr>
        <w:lastRenderedPageBreak/>
        <w:t>временные понятия не дифференцирует, по подражанию действует избирательно. Обращённую речь понимает ограниченно, игра на стадии манипулирования, мышление конкретное.</w:t>
      </w:r>
    </w:p>
    <w:p w:rsidR="00201153" w:rsidRPr="003A6F76" w:rsidRDefault="00201153" w:rsidP="00201153">
      <w:pPr>
        <w:spacing w:after="0" w:line="240" w:lineRule="auto"/>
        <w:ind w:right="-142"/>
        <w:jc w:val="both"/>
        <w:rPr>
          <w:rStyle w:val="FontStyle99"/>
          <w:bCs/>
          <w:szCs w:val="28"/>
        </w:rPr>
      </w:pPr>
      <w:r w:rsidRPr="003A6F76">
        <w:rPr>
          <w:rStyle w:val="FontStyle99"/>
          <w:bCs/>
          <w:szCs w:val="28"/>
        </w:rPr>
        <w:t xml:space="preserve">Выводы.  </w:t>
      </w:r>
    </w:p>
    <w:p w:rsidR="00201153" w:rsidRPr="003A6F76" w:rsidRDefault="00201153" w:rsidP="00201153">
      <w:pPr>
        <w:pStyle w:val="1"/>
        <w:ind w:left="-720" w:firstLine="436"/>
        <w:jc w:val="both"/>
        <w:rPr>
          <w:rStyle w:val="FontStyle99"/>
          <w:b w:val="0"/>
          <w:szCs w:val="28"/>
        </w:rPr>
      </w:pPr>
      <w:r w:rsidRPr="003A6F76">
        <w:rPr>
          <w:rFonts w:ascii="Times New Roman" w:hAnsi="Times New Roman" w:cs="Times New Roman"/>
          <w:sz w:val="28"/>
          <w:szCs w:val="28"/>
        </w:rPr>
        <w:t xml:space="preserve"> С желанием играет </w:t>
      </w:r>
      <w:proofErr w:type="gramStart"/>
      <w:r w:rsidRPr="003A6F7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A6F76">
        <w:rPr>
          <w:rFonts w:ascii="Times New Roman" w:hAnsi="Times New Roman" w:cs="Times New Roman"/>
          <w:sz w:val="28"/>
          <w:szCs w:val="28"/>
        </w:rPr>
        <w:t xml:space="preserve"> взрослым, принимает задания, стремятся к их выполнению, но не всегда понимает условия этих заданий. В некоторых случаях не может самостоятельно найти адекватный способ выполнения, требуется помощь взрослого. Внимание непроизвольное, отвлекаемое, узкого объёма. Запоминание преимущественно зрительное, кратковременное, мышление наглядно-действенное.</w:t>
      </w:r>
    </w:p>
    <w:p w:rsidR="00201153" w:rsidRPr="003A6F76" w:rsidRDefault="00201153" w:rsidP="00201153">
      <w:pPr>
        <w:spacing w:after="0" w:line="240" w:lineRule="auto"/>
        <w:ind w:left="-709" w:right="-142" w:firstLine="709"/>
        <w:jc w:val="both"/>
        <w:rPr>
          <w:rStyle w:val="FontStyle99"/>
          <w:b w:val="0"/>
          <w:bCs/>
          <w:szCs w:val="28"/>
        </w:rPr>
      </w:pPr>
      <w:r w:rsidRPr="003A6F76">
        <w:rPr>
          <w:rStyle w:val="FontStyle99"/>
          <w:b w:val="0"/>
          <w:bCs/>
          <w:szCs w:val="28"/>
        </w:rPr>
        <w:t xml:space="preserve"> </w:t>
      </w:r>
      <w:proofErr w:type="gramStart"/>
      <w:r w:rsidRPr="003A6F76">
        <w:rPr>
          <w:rStyle w:val="FontStyle99"/>
          <w:b w:val="0"/>
          <w:bCs/>
          <w:szCs w:val="28"/>
        </w:rPr>
        <w:t>Психический</w:t>
      </w:r>
      <w:proofErr w:type="gramEnd"/>
      <w:r w:rsidRPr="003A6F76">
        <w:rPr>
          <w:rStyle w:val="FontStyle99"/>
          <w:b w:val="0"/>
          <w:bCs/>
          <w:szCs w:val="28"/>
        </w:rPr>
        <w:t xml:space="preserve"> дизонтогенез по типу тотального недоразвития высших психических функций.</w:t>
      </w:r>
    </w:p>
    <w:p w:rsidR="00201153" w:rsidRPr="003A6F76" w:rsidRDefault="00201153" w:rsidP="00201153">
      <w:pPr>
        <w:spacing w:after="0" w:line="240" w:lineRule="auto"/>
        <w:ind w:right="-142"/>
        <w:jc w:val="both"/>
        <w:rPr>
          <w:rStyle w:val="FontStyle99"/>
          <w:b w:val="0"/>
          <w:bCs/>
          <w:szCs w:val="28"/>
        </w:rPr>
      </w:pPr>
    </w:p>
    <w:p w:rsidR="00201153" w:rsidRPr="003A6F76" w:rsidRDefault="00201153" w:rsidP="00201153">
      <w:pPr>
        <w:spacing w:after="0" w:line="240" w:lineRule="auto"/>
        <w:ind w:left="-709" w:right="-142" w:firstLine="709"/>
        <w:jc w:val="both"/>
        <w:rPr>
          <w:rStyle w:val="FontStyle99"/>
          <w:b w:val="0"/>
          <w:bCs/>
          <w:szCs w:val="28"/>
        </w:rPr>
      </w:pPr>
    </w:p>
    <w:p w:rsidR="00201153" w:rsidRPr="003A6F76" w:rsidRDefault="00201153" w:rsidP="00201153">
      <w:pPr>
        <w:spacing w:after="0" w:line="240" w:lineRule="auto"/>
        <w:ind w:left="-709" w:right="-142" w:firstLine="709"/>
        <w:jc w:val="both"/>
        <w:rPr>
          <w:rStyle w:val="FontStyle99"/>
          <w:b w:val="0"/>
          <w:bCs/>
          <w:szCs w:val="28"/>
        </w:rPr>
      </w:pPr>
    </w:p>
    <w:p w:rsidR="00201153" w:rsidRPr="003A6F76" w:rsidRDefault="00201153" w:rsidP="00201153">
      <w:pPr>
        <w:spacing w:after="0" w:line="240" w:lineRule="auto"/>
        <w:ind w:left="-709" w:right="-142" w:firstLine="709"/>
        <w:jc w:val="both"/>
        <w:rPr>
          <w:rStyle w:val="FontStyle99"/>
          <w:b w:val="0"/>
          <w:bCs/>
          <w:szCs w:val="28"/>
        </w:rPr>
      </w:pPr>
      <w:r w:rsidRPr="003A6F76">
        <w:rPr>
          <w:rStyle w:val="FontStyle99"/>
          <w:b w:val="0"/>
          <w:bCs/>
          <w:szCs w:val="28"/>
        </w:rPr>
        <w:t xml:space="preserve">Педагог-психолог  </w:t>
      </w:r>
      <w:r w:rsidR="00A3481C">
        <w:rPr>
          <w:rStyle w:val="FontStyle99"/>
          <w:b w:val="0"/>
          <w:bCs/>
          <w:szCs w:val="28"/>
        </w:rPr>
        <w:t>____________________</w:t>
      </w:r>
      <w:r w:rsidRPr="003A6F76">
        <w:rPr>
          <w:rStyle w:val="FontStyle99"/>
          <w:b w:val="0"/>
          <w:bCs/>
          <w:szCs w:val="28"/>
        </w:rPr>
        <w:t xml:space="preserve">  </w:t>
      </w:r>
      <w:r w:rsidR="00A3481C">
        <w:rPr>
          <w:rStyle w:val="FontStyle99"/>
          <w:b w:val="0"/>
          <w:bCs/>
          <w:szCs w:val="28"/>
        </w:rPr>
        <w:t xml:space="preserve">                          </w:t>
      </w:r>
    </w:p>
    <w:p w:rsidR="00201153" w:rsidRPr="003A6F76" w:rsidRDefault="00201153" w:rsidP="00201153">
      <w:pPr>
        <w:ind w:left="-709" w:firstLine="709"/>
        <w:rPr>
          <w:sz w:val="28"/>
          <w:szCs w:val="28"/>
        </w:rPr>
      </w:pPr>
    </w:p>
    <w:p w:rsidR="00201153" w:rsidRPr="003A6F76" w:rsidRDefault="00201153" w:rsidP="00201153">
      <w:pPr>
        <w:ind w:left="-709" w:firstLine="709"/>
        <w:rPr>
          <w:sz w:val="28"/>
          <w:szCs w:val="28"/>
        </w:rPr>
      </w:pPr>
    </w:p>
    <w:p w:rsidR="00201153" w:rsidRPr="003A6F76" w:rsidRDefault="00201153" w:rsidP="00201153">
      <w:pPr>
        <w:rPr>
          <w:sz w:val="28"/>
          <w:szCs w:val="28"/>
        </w:rPr>
      </w:pPr>
    </w:p>
    <w:p w:rsidR="00201153" w:rsidRPr="003A6F76" w:rsidRDefault="00201153" w:rsidP="00201153">
      <w:pPr>
        <w:rPr>
          <w:sz w:val="28"/>
          <w:szCs w:val="28"/>
        </w:rPr>
      </w:pPr>
    </w:p>
    <w:p w:rsidR="00201153" w:rsidRPr="003A6F76" w:rsidRDefault="00201153" w:rsidP="00201153">
      <w:pPr>
        <w:rPr>
          <w:sz w:val="28"/>
          <w:szCs w:val="28"/>
        </w:rPr>
      </w:pPr>
    </w:p>
    <w:p w:rsidR="00201153" w:rsidRPr="003A6F76" w:rsidRDefault="00201153" w:rsidP="00201153">
      <w:pPr>
        <w:rPr>
          <w:sz w:val="28"/>
          <w:szCs w:val="28"/>
        </w:rPr>
      </w:pPr>
    </w:p>
    <w:p w:rsidR="00201153" w:rsidRPr="003A6F76" w:rsidRDefault="00201153" w:rsidP="00201153">
      <w:pPr>
        <w:rPr>
          <w:sz w:val="28"/>
          <w:szCs w:val="28"/>
        </w:rPr>
      </w:pPr>
    </w:p>
    <w:p w:rsidR="00F61414" w:rsidRPr="003A6F76" w:rsidRDefault="00F61414">
      <w:pPr>
        <w:rPr>
          <w:sz w:val="28"/>
          <w:szCs w:val="28"/>
        </w:rPr>
      </w:pPr>
    </w:p>
    <w:sectPr w:rsidR="00F61414" w:rsidRPr="003A6F76" w:rsidSect="000C3FC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03648"/>
    <w:rsid w:val="00003648"/>
    <w:rsid w:val="00201153"/>
    <w:rsid w:val="003448C2"/>
    <w:rsid w:val="003A6F76"/>
    <w:rsid w:val="005C7939"/>
    <w:rsid w:val="005F2CB6"/>
    <w:rsid w:val="00674106"/>
    <w:rsid w:val="006D26DF"/>
    <w:rsid w:val="00A313DF"/>
    <w:rsid w:val="00A3481C"/>
    <w:rsid w:val="00A80B59"/>
    <w:rsid w:val="00AC2ADB"/>
    <w:rsid w:val="00BC21FB"/>
    <w:rsid w:val="00E11974"/>
    <w:rsid w:val="00E718C8"/>
    <w:rsid w:val="00F201D5"/>
    <w:rsid w:val="00F61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153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99">
    <w:name w:val="Font Style99"/>
    <w:rsid w:val="00201153"/>
    <w:rPr>
      <w:rFonts w:ascii="Times New Roman" w:hAnsi="Times New Roman" w:cs="Times New Roman" w:hint="default"/>
      <w:b/>
      <w:bCs w:val="0"/>
      <w:sz w:val="28"/>
    </w:rPr>
  </w:style>
  <w:style w:type="paragraph" w:customStyle="1" w:styleId="1">
    <w:name w:val="Без интервала1"/>
    <w:rsid w:val="0020115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491</Words>
  <Characters>2800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User</cp:lastModifiedBy>
  <cp:revision>16</cp:revision>
  <dcterms:created xsi:type="dcterms:W3CDTF">2017-04-04T04:31:00Z</dcterms:created>
  <dcterms:modified xsi:type="dcterms:W3CDTF">2017-07-03T10:21:00Z</dcterms:modified>
</cp:coreProperties>
</file>