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A4" w:rsidRPr="00664DA5" w:rsidRDefault="002E5DA4" w:rsidP="005B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A5">
        <w:rPr>
          <w:rFonts w:ascii="Times New Roman" w:hAnsi="Times New Roman" w:cs="Times New Roman"/>
          <w:b/>
          <w:sz w:val="28"/>
          <w:szCs w:val="28"/>
        </w:rPr>
        <w:t>Что логопеду нужно знать об интеллектуальных нарушениях?</w:t>
      </w:r>
    </w:p>
    <w:p w:rsidR="002E5DA4" w:rsidRPr="005B730F" w:rsidRDefault="002E5DA4" w:rsidP="005B7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Для умственной отсталости (УО, олигофрении) характерны нарушения познавательной, интеллектуальной, эмоциональной и других сфер психики, которые приводят к социальной дезадаптации. Патология возникает у детей до 3 лет — психика в этом возрасте должна активно развиваться, но у ребенка с УО это развитие значительно замедляется или останавливается полностью. Причины могут быть разные, в том числе инфекции, интоксикация, недоношенность, гипоксия, травма, хромосомная патология, фенилкетонурия, гипертериоз</w:t>
      </w:r>
      <w:r w:rsidR="005B730F">
        <w:rPr>
          <w:rFonts w:ascii="Times New Roman" w:hAnsi="Times New Roman" w:cs="Times New Roman"/>
          <w:sz w:val="28"/>
          <w:szCs w:val="28"/>
        </w:rPr>
        <w:t xml:space="preserve"> (дисфункция щитовидной железы)</w:t>
      </w:r>
      <w:r w:rsidRPr="005B730F">
        <w:rPr>
          <w:rFonts w:ascii="Times New Roman" w:hAnsi="Times New Roman" w:cs="Times New Roman"/>
          <w:sz w:val="28"/>
          <w:szCs w:val="28"/>
        </w:rPr>
        <w:t>, гипотериоз.</w:t>
      </w:r>
    </w:p>
    <w:p w:rsidR="002E5DA4" w:rsidRPr="005B730F" w:rsidRDefault="002E5DA4" w:rsidP="005B73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Специалисту в сфере логопедии еще до диагностики речевых нарушений важно знать диагноз ребенка, полезно учесть мнение дефектолога (олигофре</w:t>
      </w:r>
      <w:r w:rsidR="005B730F">
        <w:rPr>
          <w:rFonts w:ascii="Times New Roman" w:hAnsi="Times New Roman" w:cs="Times New Roman"/>
          <w:sz w:val="28"/>
          <w:szCs w:val="28"/>
        </w:rPr>
        <w:t>нопедагога), психолога, врача. По</w:t>
      </w:r>
      <w:r w:rsidRPr="005B730F">
        <w:rPr>
          <w:rFonts w:ascii="Times New Roman" w:hAnsi="Times New Roman" w:cs="Times New Roman"/>
          <w:sz w:val="28"/>
          <w:szCs w:val="28"/>
        </w:rPr>
        <w:t xml:space="preserve"> МКБ-10 олигофрения кодируется в рубриках F70-F79: от легкой (F70, уровень IQ 50-69) до глубокой (F73, IQ ниже 20) плюс другие формы УО (F78) и неучтенная форма УО (F79). В России широко используется классификация Э </w:t>
      </w:r>
      <w:proofErr w:type="spellStart"/>
      <w:r w:rsidRPr="005B730F">
        <w:rPr>
          <w:rFonts w:ascii="Times New Roman" w:hAnsi="Times New Roman" w:cs="Times New Roman"/>
          <w:sz w:val="28"/>
          <w:szCs w:val="28"/>
        </w:rPr>
        <w:t>Крепелина</w:t>
      </w:r>
      <w:proofErr w:type="spellEnd"/>
      <w:r w:rsidRPr="005B730F">
        <w:rPr>
          <w:rFonts w:ascii="Times New Roman" w:hAnsi="Times New Roman" w:cs="Times New Roman"/>
          <w:sz w:val="28"/>
          <w:szCs w:val="28"/>
        </w:rPr>
        <w:t>, согласно которой умственные нарушения делятся на три категории:</w:t>
      </w:r>
    </w:p>
    <w:p w:rsidR="002E5DA4" w:rsidRPr="005B730F" w:rsidRDefault="005B730F" w:rsidP="005B73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Дебильность (F70</w:t>
      </w:r>
      <w:r w:rsidR="002E5DA4" w:rsidRPr="005B730F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2E5DA4" w:rsidRPr="005B730F">
        <w:rPr>
          <w:rFonts w:ascii="Times New Roman" w:hAnsi="Times New Roman" w:cs="Times New Roman"/>
          <w:sz w:val="28"/>
          <w:szCs w:val="28"/>
        </w:rPr>
        <w:t> У детей с этим диагнозом сравнительно большой словарный запас и хорошая память, они обучаемы, поэтому могут окончить школу и даже училище. Характерные трудности: слабый самоконтроль и абстрактное мышление, безынициативность, несамостоятельность, внушаемость.</w:t>
      </w:r>
    </w:p>
    <w:p w:rsidR="002E5DA4" w:rsidRPr="005B730F" w:rsidRDefault="005B730F" w:rsidP="005B73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Имбецильность (F71-72</w:t>
      </w:r>
      <w:r w:rsidR="002E5DA4" w:rsidRPr="005B730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E5DA4" w:rsidRPr="005B730F">
        <w:rPr>
          <w:rFonts w:ascii="Times New Roman" w:hAnsi="Times New Roman" w:cs="Times New Roman"/>
          <w:sz w:val="28"/>
          <w:szCs w:val="28"/>
        </w:rPr>
        <w:t>. Характерные трудности: низкий словарный запас, сложности в освоении грамматики, слабая обучаемость. Дети с таким диагнозом с трудом осваивают бытовые навыки и нуждаются в постоянном уходе.</w:t>
      </w:r>
    </w:p>
    <w:p w:rsidR="002E5DA4" w:rsidRPr="005B730F" w:rsidRDefault="005B730F" w:rsidP="005B73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Идиотия (F73</w:t>
      </w:r>
      <w:r w:rsidR="002E5DA4" w:rsidRPr="005B730F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2E5DA4" w:rsidRPr="005B730F">
        <w:rPr>
          <w:rFonts w:ascii="Times New Roman" w:hAnsi="Times New Roman" w:cs="Times New Roman"/>
          <w:sz w:val="28"/>
          <w:szCs w:val="28"/>
        </w:rPr>
        <w:t> Дети с этим диагнозом не умеют ходить, не могут внятно говорить, не понимают чужую речь. Для них характерна младенческая реакция (например, когда они голодны, начинают плакать).</w:t>
      </w:r>
    </w:p>
    <w:p w:rsidR="002E5DA4" w:rsidRPr="005B730F" w:rsidRDefault="002E5DA4" w:rsidP="005B73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Логопеды могут корректировать речевые нарушения только у детей из первых двух категорий. К сожалению, лиц с идиотией нельзя обучить связной речи — такие люди, как правило, всю жизнь находятся под постоянным присмотром и опекой.</w:t>
      </w:r>
    </w:p>
    <w:p w:rsidR="002E5DA4" w:rsidRPr="00664DA5" w:rsidRDefault="002E5DA4" w:rsidP="005B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A5">
        <w:rPr>
          <w:rFonts w:ascii="Times New Roman" w:hAnsi="Times New Roman" w:cs="Times New Roman"/>
          <w:b/>
          <w:sz w:val="28"/>
          <w:szCs w:val="28"/>
        </w:rPr>
        <w:t>Специфика работы логопедов с детьми с умственной отсталостью</w:t>
      </w:r>
    </w:p>
    <w:p w:rsidR="002E5DA4" w:rsidRPr="005B730F" w:rsidRDefault="002E5DA4" w:rsidP="00B1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Интеллектуальные нарушения напрямую связаны с недоразвитием познавательной деятельности. Именно поэтому в работе логопеда с ребенком с УО важен </w:t>
      </w:r>
      <w:r w:rsidRPr="005B730F">
        <w:rPr>
          <w:rFonts w:ascii="Times New Roman" w:hAnsi="Times New Roman" w:cs="Times New Roman"/>
          <w:b/>
          <w:bCs/>
          <w:sz w:val="28"/>
          <w:szCs w:val="28"/>
        </w:rPr>
        <w:t>акцент на формирование способности к анализу, сравнению, синтезу, обобщению, абстрагированию</w:t>
      </w:r>
      <w:r w:rsidRPr="005B730F">
        <w:rPr>
          <w:rFonts w:ascii="Times New Roman" w:hAnsi="Times New Roman" w:cs="Times New Roman"/>
          <w:sz w:val="28"/>
          <w:szCs w:val="28"/>
        </w:rPr>
        <w:t xml:space="preserve">. Например, специалист помогает </w:t>
      </w:r>
      <w:r w:rsidRPr="005B730F">
        <w:rPr>
          <w:rFonts w:ascii="Times New Roman" w:hAnsi="Times New Roman" w:cs="Times New Roman"/>
          <w:sz w:val="28"/>
          <w:szCs w:val="28"/>
        </w:rPr>
        <w:lastRenderedPageBreak/>
        <w:t>ребенку различать фонетически близкие звуки, сравнивая их звучание и артикуляцию. При этом очень важно на каждом занятии работать с речевой системой в целом: не только с фонетико-фонематической, но и с лексико-грамматической стороной речи.</w:t>
      </w:r>
    </w:p>
    <w:p w:rsidR="002E5DA4" w:rsidRPr="005B730F" w:rsidRDefault="002E5DA4" w:rsidP="005B730F">
      <w:p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► </w:t>
      </w:r>
      <w:r w:rsidR="00664DA5">
        <w:rPr>
          <w:rFonts w:ascii="Times New Roman" w:hAnsi="Times New Roman" w:cs="Times New Roman"/>
          <w:b/>
          <w:bCs/>
          <w:sz w:val="28"/>
          <w:szCs w:val="28"/>
        </w:rPr>
        <w:t>Необходимо!</w:t>
      </w:r>
    </w:p>
    <w:p w:rsidR="002E5DA4" w:rsidRPr="005B730F" w:rsidRDefault="002E5DA4" w:rsidP="005B73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По максимуму использовать наглядные материалы.</w:t>
      </w:r>
    </w:p>
    <w:p w:rsidR="002E5DA4" w:rsidRPr="005B730F" w:rsidRDefault="002E5DA4" w:rsidP="005B73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Стимулировать интерес ребенка к занятиям.</w:t>
      </w:r>
    </w:p>
    <w:p w:rsidR="002E5DA4" w:rsidRPr="005B730F" w:rsidRDefault="002E5DA4" w:rsidP="005B73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Вести занятия в спокойном темпе, часто менять вид деятельности и дозировать нагрузку — дети с УО быстро устают и теряют концентрацию.</w:t>
      </w:r>
    </w:p>
    <w:p w:rsidR="002E5DA4" w:rsidRPr="005B730F" w:rsidRDefault="002E5DA4" w:rsidP="005B73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Учитывать индивидуальные особенности ребенка: работоспособность, уровень развития речи, симптоматику и пр.</w:t>
      </w:r>
    </w:p>
    <w:p w:rsidR="002E5DA4" w:rsidRPr="005B730F" w:rsidRDefault="002E5DA4" w:rsidP="005B73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 xml:space="preserve">Использовать упражнения для рук и логопедическую ритмику. Это стимулирует моторное развитие — в том числе улучшает артикуляционную моторику, которая напрямую связана с </w:t>
      </w:r>
      <w:r w:rsidR="00B119C2">
        <w:rPr>
          <w:rFonts w:ascii="Times New Roman" w:hAnsi="Times New Roman" w:cs="Times New Roman"/>
          <w:sz w:val="28"/>
          <w:szCs w:val="28"/>
        </w:rPr>
        <w:t>мелкой</w:t>
      </w:r>
      <w:r w:rsidRPr="005B730F">
        <w:rPr>
          <w:rFonts w:ascii="Times New Roman" w:hAnsi="Times New Roman" w:cs="Times New Roman"/>
          <w:sz w:val="28"/>
          <w:szCs w:val="28"/>
        </w:rPr>
        <w:t>.</w:t>
      </w:r>
    </w:p>
    <w:p w:rsidR="002E5DA4" w:rsidRPr="005B730F" w:rsidRDefault="002E5DA4" w:rsidP="005B73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 xml:space="preserve">Уделять максимум внимания закреплению речевых навыков, в противном случае дети с интеллектуальными нарушениями быстро их </w:t>
      </w:r>
      <w:r w:rsidR="00B119C2">
        <w:rPr>
          <w:rFonts w:ascii="Times New Roman" w:hAnsi="Times New Roman" w:cs="Times New Roman"/>
          <w:sz w:val="28"/>
          <w:szCs w:val="28"/>
        </w:rPr>
        <w:t>теряют</w:t>
      </w:r>
      <w:r w:rsidRPr="005B730F">
        <w:rPr>
          <w:rFonts w:ascii="Times New Roman" w:hAnsi="Times New Roman" w:cs="Times New Roman"/>
          <w:sz w:val="28"/>
          <w:szCs w:val="28"/>
        </w:rPr>
        <w:t>. Упражнения нужно часто повторять, понемногу добавляя новые элементы.</w:t>
      </w:r>
    </w:p>
    <w:p w:rsidR="002E5DA4" w:rsidRPr="005B730F" w:rsidRDefault="002E5DA4" w:rsidP="005B73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Объяснить педагогам и родителям / законным представителям ребенка, что освоенные речевые навыки нужно постоянно закреплять в разных жизненных ситуациях (пересказ истории, общение по телефону и пр.), иначе ребенок их утратит.</w:t>
      </w:r>
    </w:p>
    <w:p w:rsidR="002E5DA4" w:rsidRPr="005B730F" w:rsidRDefault="002E5DA4" w:rsidP="005B73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30F">
        <w:rPr>
          <w:rFonts w:ascii="Times New Roman" w:hAnsi="Times New Roman" w:cs="Times New Roman"/>
          <w:sz w:val="28"/>
          <w:szCs w:val="28"/>
        </w:rPr>
        <w:t>Работать совместно с психологами, дефектологами, врачами. Приемы и методы логопедии позволяют корректировать речевые нарушения у детей с УО только на благоприятном фоне. Если ребенок болен, не может справиться с психическими нарушениями, не способен к самоконтролю, логопедическая работа вряд ли будет успешной.</w:t>
      </w:r>
    </w:p>
    <w:p w:rsidR="002E5DA4" w:rsidRPr="00664DA5" w:rsidRDefault="002E5DA4" w:rsidP="00664D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DA5">
        <w:rPr>
          <w:rFonts w:ascii="Times New Roman" w:hAnsi="Times New Roman" w:cs="Times New Roman"/>
          <w:sz w:val="28"/>
          <w:szCs w:val="28"/>
        </w:rPr>
        <w:t xml:space="preserve">Речевые нарушения у детей с умственной отсталостью очень стойкие, новые навыки формируются медленно и утрачиваются быстро. </w:t>
      </w:r>
      <w:r w:rsidR="00B119C2">
        <w:rPr>
          <w:rFonts w:ascii="Times New Roman" w:hAnsi="Times New Roman" w:cs="Times New Roman"/>
          <w:sz w:val="28"/>
          <w:szCs w:val="28"/>
        </w:rPr>
        <w:t>Логопеды и родители должны</w:t>
      </w:r>
      <w:r w:rsidRPr="00664DA5">
        <w:rPr>
          <w:rFonts w:ascii="Times New Roman" w:hAnsi="Times New Roman" w:cs="Times New Roman"/>
          <w:sz w:val="28"/>
          <w:szCs w:val="28"/>
        </w:rPr>
        <w:t xml:space="preserve"> быть готовы к долгой работе. Обязательно </w:t>
      </w:r>
      <w:r w:rsidR="00B119C2">
        <w:rPr>
          <w:rFonts w:ascii="Times New Roman" w:hAnsi="Times New Roman" w:cs="Times New Roman"/>
          <w:sz w:val="28"/>
          <w:szCs w:val="28"/>
        </w:rPr>
        <w:t>помните,</w:t>
      </w:r>
      <w:r w:rsidRPr="00664DA5">
        <w:rPr>
          <w:rFonts w:ascii="Times New Roman" w:hAnsi="Times New Roman" w:cs="Times New Roman"/>
          <w:sz w:val="28"/>
          <w:szCs w:val="28"/>
        </w:rPr>
        <w:t xml:space="preserve"> завышенные ожидания и излишнее давление на ребенка только помешают работе.</w:t>
      </w:r>
    </w:p>
    <w:p w:rsidR="00B119C2" w:rsidRDefault="00B119C2" w:rsidP="0066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C2" w:rsidRDefault="00B119C2" w:rsidP="0066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A4" w:rsidRPr="00664DA5" w:rsidRDefault="002E5DA4" w:rsidP="0066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A5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 с умственной отсталостью: содержание программы логопеда</w:t>
      </w:r>
    </w:p>
    <w:p w:rsidR="002E5DA4" w:rsidRPr="00664DA5" w:rsidRDefault="002E5DA4" w:rsidP="00664D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DA5">
        <w:rPr>
          <w:rFonts w:ascii="Times New Roman" w:hAnsi="Times New Roman" w:cs="Times New Roman"/>
          <w:sz w:val="28"/>
          <w:szCs w:val="28"/>
        </w:rPr>
        <w:t>При работе с ребенком с интеллектуальными нарушениями специалист решает три главных задачи: формирует правильное произношение, развивает связную речь и помогает усвоить грамматические и лексические связи. Отсюда и содержание коррекционной программы:</w:t>
      </w:r>
    </w:p>
    <w:p w:rsidR="002E5DA4" w:rsidRPr="00664DA5" w:rsidRDefault="002E5DA4" w:rsidP="00664D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DA5">
        <w:rPr>
          <w:rFonts w:ascii="Times New Roman" w:hAnsi="Times New Roman" w:cs="Times New Roman"/>
          <w:b/>
          <w:bCs/>
          <w:sz w:val="28"/>
          <w:szCs w:val="28"/>
        </w:rPr>
        <w:t>Освоение лексических и грамматических связей.</w:t>
      </w:r>
      <w:r w:rsidRPr="00664DA5">
        <w:rPr>
          <w:rFonts w:ascii="Times New Roman" w:hAnsi="Times New Roman" w:cs="Times New Roman"/>
          <w:sz w:val="28"/>
          <w:szCs w:val="28"/>
        </w:rPr>
        <w:t> Цель занятий — сформировать достаточный словарный запас для социализации ребенка.</w:t>
      </w:r>
    </w:p>
    <w:p w:rsidR="002E5DA4" w:rsidRPr="00664DA5" w:rsidRDefault="002E5DA4" w:rsidP="00664D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DA5">
        <w:rPr>
          <w:rFonts w:ascii="Times New Roman" w:hAnsi="Times New Roman" w:cs="Times New Roman"/>
          <w:b/>
          <w:bCs/>
          <w:sz w:val="28"/>
          <w:szCs w:val="28"/>
        </w:rPr>
        <w:t>Формирование грамматического строя.</w:t>
      </w:r>
      <w:r w:rsidRPr="00664DA5">
        <w:rPr>
          <w:rFonts w:ascii="Times New Roman" w:hAnsi="Times New Roman" w:cs="Times New Roman"/>
          <w:sz w:val="28"/>
          <w:szCs w:val="28"/>
        </w:rPr>
        <w:t> Цель занятий — обучить словоизменению и словообразованию, формированию предложений (в первую очередь простых), развить общее понимание речи.</w:t>
      </w:r>
    </w:p>
    <w:p w:rsidR="002E5DA4" w:rsidRPr="00664DA5" w:rsidRDefault="002E5DA4" w:rsidP="00664D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DA5">
        <w:rPr>
          <w:rFonts w:ascii="Times New Roman" w:hAnsi="Times New Roman" w:cs="Times New Roman"/>
          <w:b/>
          <w:bCs/>
          <w:sz w:val="28"/>
          <w:szCs w:val="28"/>
        </w:rPr>
        <w:t>Формирование звуковой стороны речи.</w:t>
      </w:r>
      <w:r w:rsidRPr="00664DA5">
        <w:rPr>
          <w:rFonts w:ascii="Times New Roman" w:hAnsi="Times New Roman" w:cs="Times New Roman"/>
          <w:sz w:val="28"/>
          <w:szCs w:val="28"/>
        </w:rPr>
        <w:t> Цель занятий — развить восприятие звуков, научить произносить их четко и внятно, развить навык произнесения слов разной звуко-слоговой структуры.</w:t>
      </w:r>
    </w:p>
    <w:p w:rsidR="002E5DA4" w:rsidRPr="00664DA5" w:rsidRDefault="002E5DA4" w:rsidP="00664D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DA5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речи.</w:t>
      </w:r>
      <w:r w:rsidRPr="00664DA5">
        <w:rPr>
          <w:rFonts w:ascii="Times New Roman" w:hAnsi="Times New Roman" w:cs="Times New Roman"/>
          <w:sz w:val="28"/>
          <w:szCs w:val="28"/>
        </w:rPr>
        <w:t> Цель занятий — обучить ребенка самостоятельно разговаривать: вести беседу, пересказывать историю и пр.</w:t>
      </w:r>
    </w:p>
    <w:p w:rsidR="002E5DA4" w:rsidRPr="00664DA5" w:rsidRDefault="002E5DA4" w:rsidP="00664D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DA5">
        <w:rPr>
          <w:rFonts w:ascii="Times New Roman" w:hAnsi="Times New Roman" w:cs="Times New Roman"/>
          <w:sz w:val="28"/>
          <w:szCs w:val="28"/>
        </w:rPr>
        <w:t xml:space="preserve">Содержание логопедической работы должно находиться в соответствии с программой обучения грамоте, изучения родного языка. В процессе логопедической работы осуществляется коррекция нарушений речи, закрепляются правильные речевые навыки, формируется практический уровень усвоения языка. Сформированность практического уровня владения языком является необходимым условием для изучения языковых явлений и закономерностей овладения знания о языке. Таким образом, логопедическая работа должна </w:t>
      </w:r>
      <w:r w:rsidR="00664DA5">
        <w:rPr>
          <w:rFonts w:ascii="Times New Roman" w:hAnsi="Times New Roman" w:cs="Times New Roman"/>
          <w:sz w:val="28"/>
          <w:szCs w:val="28"/>
        </w:rPr>
        <w:t>быть направлена на усвоение</w:t>
      </w:r>
      <w:r w:rsidRPr="00664DA5">
        <w:rPr>
          <w:rFonts w:ascii="Times New Roman" w:hAnsi="Times New Roman" w:cs="Times New Roman"/>
          <w:sz w:val="28"/>
          <w:szCs w:val="28"/>
        </w:rPr>
        <w:t xml:space="preserve"> программы п</w:t>
      </w:r>
      <w:r w:rsidR="00664DA5">
        <w:rPr>
          <w:rFonts w:ascii="Times New Roman" w:hAnsi="Times New Roman" w:cs="Times New Roman"/>
          <w:sz w:val="28"/>
          <w:szCs w:val="28"/>
        </w:rPr>
        <w:t>о русскому языку при обучении в школе и подготовке к усвоению программы при нахождении ребенка в ДОУ.</w:t>
      </w:r>
    </w:p>
    <w:p w:rsidR="00DA09C9" w:rsidRPr="003B4310" w:rsidRDefault="00DA09C9" w:rsidP="003B4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31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0774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955"/>
        <w:gridCol w:w="6202"/>
      </w:tblGrid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192B8E" w:rsidRPr="00AF22C8" w:rsidTr="00A34F49"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Добукварный период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Знакомство с тетрадью с правильной посадкой за партой при письме.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пространственной координации.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и обводка по трафарету, контуру, соединение по точкам, раскрашивание.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 учителя, анализировать изображение правильной посадки за партой.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Называть и классифицировать предметы.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Обводить, раскрашивать, соединять по точкам изображения.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Подбирать цветные карандаши для раскрашивания.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Рисование прямых, наклонных линий. Знакомство с основными цветами. Письмо элементов, раскрашивание.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с речевым сопровождением.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Обводить элементы, раскрашивать, не выходя за контур.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Показывать и называть основные цвета. Определять цвета, характерные для овощей и фруктов. Выкладывать цветные полоски в заданной последовательности.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работа. Определение сформированности пространственной ориентировки на плоскости листа и графомоторных умений.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Обводить шаблоны, соединять по точкам, штриховать, раскрашивать заданным цветом.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простейший графический диктант.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Обводить фигуры по шаблону, раскрашивать заданным цветом.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элементы букв.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Работа с цветными полосками. Обводка фигур по шаблону, раскрашивание. Письмо элементов букв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мелкой моторики с речевым сопровождением.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Работа с цветными геометрическими фигурами, зарисовка, обводка раскрашивание. Работа в прописи по образцу.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выполнять простейшие инструкции.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Работа с цветными геометрическими фигурами, составление из геометрических фигур знакомых конструкций: дом, машина, поезд. Работа в прописи.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 на листе </w:t>
            </w:r>
            <w:r w:rsidR="00A34F49"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бумаги, развитие мелкой моторики.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Обводить фигуры по шаблону, раскрашивать заданным цветом.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элементы букв.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Зарисовка контуров знакомых предметов. Письмо</w:t>
            </w:r>
            <w:r w:rsidR="009A0D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букв.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Обводить фигуры по шаблону, раскрашивать заданным цветом.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элементы букв.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 воспроизведение различных сочетаний цветовых полосок и геометрических фигур. Рисование прямых и </w:t>
            </w:r>
            <w:r w:rsidR="009A0D4B" w:rsidRPr="00AF22C8">
              <w:rPr>
                <w:rFonts w:ascii="Times New Roman" w:hAnsi="Times New Roman" w:cs="Times New Roman"/>
                <w:sz w:val="28"/>
                <w:szCs w:val="28"/>
              </w:rPr>
              <w:t>наклонных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линий. Соединение прямых линий в фигуры</w:t>
            </w:r>
            <w:r w:rsidR="009A0D4B" w:rsidRPr="00AF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контурами напоминающие буквы.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палочек с закруглением вверху и внизу. Письмо элементов строчных и прописных букв.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элементы букв.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итогам до букварного периода.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Обводить фигуры по шаблону, раскрашивать заданным цветом.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элементы букв.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«А». Знакомство со строчной буквой и упражнения в ее написании.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 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буквы.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звукобуквенный анализ, списывание и письмо по слуху слов с речевым сопровождением.</w:t>
            </w:r>
          </w:p>
          <w:p w:rsidR="00192B8E" w:rsidRPr="00AF22C8" w:rsidRDefault="00192B8E" w:rsidP="009A0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 Писать слоги.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«У». Знакомство со строчной буквой «у» и упражнения в ее написании.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Слова ау-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 Звукобуквенный анализ и письмо этих слов. Правила соединения в написании данных слов.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«О». Письмо строчной буквы.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«М». Письмо элементов, строчной и заглавной буквы.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и письмо обратных слогов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–ум, ом.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DA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и письмо прямых открытых слогов </w:t>
            </w:r>
            <w:proofErr w:type="spellStart"/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ма-му</w:t>
            </w:r>
            <w:proofErr w:type="spellEnd"/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. Звукобуквенный анализ и написание слогов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ам-ма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, ум-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, ом-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и составлять слова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ам-ма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, ум-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, ом-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Составление и написание слова </w:t>
            </w:r>
            <w:proofErr w:type="spellStart"/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«С», знакомство со строчной 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 заглавной буквой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и упражнения в ее написании.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букву.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анализ, списывание и написание обратных слогов ас, ос, ус.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слоги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анализ, списывание и написание прямых открытых слогов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-со-су.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слоги.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ас-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ус-су ос-со после сравнительного звукобуквенного анализа.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ия на развитие мелкой моторики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после сравнительного звукобуквенного анализа с речевым сопровождением.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слоги.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«Х». Письмо элементо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>в, строчной и заглавной буквы.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 букву.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анализ, списывание и написание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слогов ха, хо, ух, ох, ах; слов после звукобуквенного анализа 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у-ха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, у-хо, су-хо.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звукобуквенный 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анализ, списывание и написание </w:t>
            </w:r>
            <w:r w:rsidR="009A0D4B" w:rsidRPr="00AF22C8">
              <w:rPr>
                <w:rFonts w:ascii="Times New Roman" w:hAnsi="Times New Roman" w:cs="Times New Roman"/>
                <w:sz w:val="28"/>
                <w:szCs w:val="28"/>
              </w:rPr>
              <w:t>слогов и слов.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Составление, списывание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 и письмо слов и предложений из данных слов </w:t>
            </w:r>
            <w:proofErr w:type="spellStart"/>
            <w:proofErr w:type="gram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proofErr w:type="gram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са-ма</w:t>
            </w:r>
            <w:proofErr w:type="spell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у-хо су-хо.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Составлять и спис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ывать слова, предложения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из слов.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итогам первого букварного этапа.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 с речевым сопровождением.</w:t>
            </w:r>
          </w:p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 буквы, слоги, сл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ова под диктовку после анализа.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Упражнения в списывании слогов и слов. Письмо под диктовку отдельных букв и слогов, после анализа.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ошибки и исправлять их.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«Ш». Письмо строчной буквы.  Звукобуквенный 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анализ, списывание и написание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слогов 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ия на развитие мелкой моторики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после сравнительного звукобуквенного анализа с речевым сопровождением.</w:t>
            </w:r>
          </w:p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 букву, слоги.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Ш. Звукобуквенный анализ, списывание и </w:t>
            </w:r>
            <w:r w:rsidR="009A0D4B" w:rsidRPr="00AF22C8">
              <w:rPr>
                <w:rFonts w:ascii="Times New Roman" w:hAnsi="Times New Roman" w:cs="Times New Roman"/>
                <w:sz w:val="28"/>
                <w:szCs w:val="28"/>
              </w:rPr>
              <w:t>написание слогов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-шу.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анализ, списывание и письмо по слуху слов: </w:t>
            </w:r>
            <w:proofErr w:type="spellStart"/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Ма-ша</w:t>
            </w:r>
            <w:proofErr w:type="spellEnd"/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Са-ша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-шу.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звукобуквенный анализ, списывание и письмо по слуху слов с речевым сопровождением.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«Л». Письмо строчной буквы.  Звукобуквенный 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анализ, списывание и написание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-ал 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–ул.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упражне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>ния на развитие мелкой моторики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после сравнительного звукобуквенного анализа с речевым сопровождением.</w:t>
            </w:r>
          </w:p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Писать буквы, слоги 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Заглавная буква Л. Заглавная буква в именах людей. Звукобуквенный анализ, списывание и н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>аписание слогов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Лу-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Ма-ша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-ла.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«Ы». Звукобуквенный анализ, списывание и 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слогов мы,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анализ, списывание и написание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 слов 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со-мы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ма-лы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, мы-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звукобуквенный анализ, списывание и письмо по слуху слов с речевым сопровождением.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«Н». Письмо строчной и прописной буквы «Н».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инструкции, точное следовать образцу.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Уметь писать букву «Н»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«Н». Звукобуквенный анализ, списывание и письмо открытых и прямых слогов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учебными принадлежностями. Уметь писать буквы «Н, н».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«Р».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мелкой моторики. Уметь писать буквы «Н, н».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«Р». Звукобуквенный анализ, списывание и письмо слогов и слов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звукобуквенный анализ, списывание и письмо по слуху слов с речевым сопровождением.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Уметь писать буквы «</w:t>
            </w:r>
            <w:proofErr w:type="spellStart"/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слов с буквами Р-Л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в списывании и написании по слуху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этих слов.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упражнен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ия на развитие мелкой моторики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после сравнительного звукобуквенного анализа с речевым сопровождением.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предложений со словами с буквой «Р».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 образы буквы. Ориентироваться на странице тетради, её разлиновке. Писать слоги с изученной буквой.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букв,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Правильно писать буквы и их соединения. Звуки и буквы: гласные согласные. Списывать слоги, слова с печатного текста. Составлять из букв и слогов разрезной азбуки слова и их запись.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«К».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Знакомиться с нап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>исанием буквы «</w:t>
            </w:r>
            <w:proofErr w:type="spellStart"/>
            <w:proofErr w:type="gramStart"/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proofErr w:type="gramEnd"/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». Научиться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буквы и их элементы. Написать слоги с изученной буквой к.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анализ, составление, списывание и письмо по слуху слогов, слов и предложений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«Р».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Развивать мелкие мышцы пальцев и свободу движени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я руки. Правильно писать буквы </w:t>
            </w:r>
            <w:r w:rsidR="00AF22C8">
              <w:rPr>
                <w:rFonts w:ascii="Times New Roman" w:hAnsi="Times New Roman" w:cs="Times New Roman"/>
                <w:sz w:val="28"/>
                <w:szCs w:val="28"/>
              </w:rPr>
              <w:t xml:space="preserve">п, П. </w:t>
            </w:r>
            <w:proofErr w:type="gramStart"/>
            <w:r w:rsidR="00AF22C8">
              <w:rPr>
                <w:rFonts w:ascii="Times New Roman" w:hAnsi="Times New Roman" w:cs="Times New Roman"/>
                <w:sz w:val="28"/>
                <w:szCs w:val="28"/>
              </w:rPr>
              <w:t>Выполнять  с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логовой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и звукобуквенный анализ слов. Упражняться в развитии умения определять место звука в слове.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анализ, составление, списывание и письмо по слуху слогов, слов и предложений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«Т».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Слоги и слова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Записывать письменные буквы и элементы букв, строчные буквы, слоги с буквой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т. Научиться писать заглавную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букву Т, слова и предложения с буквами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Т, т. Работать с текстами из «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Букваря».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анализ, составление, списывание и письмо по слуху слогов, слов и предложений с буквой «Ии».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обуквенный анализ слов. Писать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="00AF22C8" w:rsidRPr="00AF22C8">
              <w:rPr>
                <w:rFonts w:ascii="Times New Roman" w:hAnsi="Times New Roman" w:cs="Times New Roman"/>
                <w:sz w:val="28"/>
                <w:szCs w:val="28"/>
              </w:rPr>
              <w:t>и, слоги</w:t>
            </w:r>
            <w:r w:rsidR="00AF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слова  с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буквой и. Написать  заглавную букву  И. Ритмично написать  слог и слова  с буквой 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слогов ЖИ-ШИ,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записывать 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- ши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 в словах и предложениях.</w:t>
            </w:r>
          </w:p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слоги </w:t>
            </w:r>
            <w:proofErr w:type="spellStart"/>
            <w:r w:rsidR="00A4687B" w:rsidRPr="00AF22C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A4687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-ши, составлять слова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из 2 слогов.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570B1C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«З».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Записывать письменные буквы и элементы букв, строчные буквы, слоги с буквой</w:t>
            </w:r>
            <w:r w:rsidR="00570B1C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з. Научиться писать заглавную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букву З, слова и предложения с буквами </w:t>
            </w:r>
            <w:proofErr w:type="spellStart"/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З,з</w:t>
            </w:r>
            <w:proofErr w:type="spellEnd"/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текстами из « Букваря».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Различие слогов и слов с буквами и письмо слов с буквами З-С. Звукобуквенный анализ, составление, списывание и письмо по слуху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написать строчные буквы. Писать слова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и предложения. Упражняться в совершенствовании артикуляции.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«В».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Звукобуквенный анализ, составление, списывание и письмо по слуху слогов, слов и предложений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 буквы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 В, в, </w:t>
            </w:r>
            <w:proofErr w:type="gram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слова  и</w:t>
            </w:r>
            <w:proofErr w:type="gram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буквами В, в.  Ориентироваться на странице тетради, её разлиновке.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«Ж».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Писать буквы </w:t>
            </w:r>
            <w:proofErr w:type="spellStart"/>
            <w:proofErr w:type="gram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Ж,ж</w:t>
            </w:r>
            <w:proofErr w:type="spellEnd"/>
            <w:proofErr w:type="gram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, слова  и предложения с буквами </w:t>
            </w:r>
            <w:proofErr w:type="spell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Ж,ж</w:t>
            </w:r>
            <w:proofErr w:type="spell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.  Ориентироваться на странице тетради, её разлиновке.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Звукобуквенный анализ, составление, списывание и письмо по слуху слогов, слов и предложений с буквой «Ж».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записывать </w:t>
            </w:r>
            <w:proofErr w:type="spell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ши  в</w:t>
            </w:r>
            <w:proofErr w:type="gram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словах и предложениях.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«Б».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Написание слогов, слов. Различие слогов и слов с буквами Б-П.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="00A4687B" w:rsidRPr="00AF22C8">
              <w:rPr>
                <w:rFonts w:ascii="Times New Roman" w:hAnsi="Times New Roman" w:cs="Times New Roman"/>
                <w:sz w:val="28"/>
                <w:szCs w:val="28"/>
              </w:rPr>
              <w:t>исать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строчную букву б. Различать звуки и буквы гласные и согласные, согласные пар</w:t>
            </w:r>
            <w:r w:rsidR="00A4687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ные звонкие и глухие. Написать заглавную букву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Б, слова и предложения с изученными буквами.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анализ, составление, списывание и письмо по слуху слогов, слов и предложений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Различие слогов и слов с буквами Б-П.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Упражняться в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совершенствовании артикуляции. Различать в </w:t>
            </w:r>
            <w:proofErr w:type="spell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звонких и глухих согласных Б-П.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«Г».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Звукобуквенный анализ, составление, списывание и письмо по слуху слогов, слов и предложений. Различие «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строчную букву г. Различать звуки и буквы гласные и согласные, согласные парн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ые звонкие и глухие. Написать заглавную букву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 Г, слова и предложения с изученными буквами.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«Д».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Звукобуквенный анализ, составление, списывание и письмо по слуху слогов, слов и предложений. Различие «Д-Т».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Написать элементы буквы д. Писать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строчную </w:t>
            </w:r>
            <w:proofErr w:type="gram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букву  д.</w:t>
            </w:r>
            <w:proofErr w:type="gram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Делить  слова на слоги. Наход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ить словесное ударение. Писать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букву Д. Делить слова н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а слоги. Употреблять прописную </w:t>
            </w:r>
            <w:proofErr w:type="gramStart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букву  в</w:t>
            </w:r>
            <w:proofErr w:type="gramEnd"/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начале предложения, в именах собственных.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буквы «й». Звукобуквенный анализ, составление, списывание и письмо по слуху слогов, слов и предложений с буквой «й».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="00AF22C8">
              <w:rPr>
                <w:rFonts w:ascii="Times New Roman" w:hAnsi="Times New Roman" w:cs="Times New Roman"/>
                <w:sz w:val="28"/>
                <w:szCs w:val="28"/>
              </w:rPr>
              <w:t xml:space="preserve"> букву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й, слова и предложения.</w:t>
            </w:r>
          </w:p>
        </w:tc>
      </w:tr>
      <w:tr w:rsidR="00192B8E" w:rsidRPr="00AF22C8" w:rsidTr="00A34F49">
        <w:trPr>
          <w:trHeight w:val="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«Д».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Звукобуквенный анализ, составление, списывание и письмо по слуху слогов, слов и предложений. Различие «Д-Т».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Списывать слова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и предложения с</w:t>
            </w:r>
          </w:p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печатного те</w:t>
            </w:r>
            <w:r w:rsidR="00A4687B" w:rsidRPr="00AF22C8">
              <w:rPr>
                <w:rFonts w:ascii="Times New Roman" w:hAnsi="Times New Roman" w:cs="Times New Roman"/>
                <w:sz w:val="28"/>
                <w:szCs w:val="28"/>
              </w:rPr>
              <w:t>кста. Соблюдать орфографические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и о</w:t>
            </w:r>
            <w:r w:rsidR="00A4687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рфоэпические нормы. Составлять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рассказы по картинке.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слов с «Ь». Звукобуквенный анализ, составление, списывание и письмо по слуху слогов, слов и предложений с буквой «Ь» на конце и середине слова.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Познакомитьс</w:t>
            </w:r>
            <w:r w:rsidR="00A4687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я с написанием буквы ь. Писать 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 ь на конце. Упражняться в совершенствовании артикуляции, различных «проблемных» звуков.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A4687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на письме буквой Ь.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«Е». Письмо строчной и прописной буквы «Ее».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звукобуквен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ный анализ слов. Познакомиться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 на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писанием букв е, Е. Закреплять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анализ, составление, списывание и письмо по слуху слогов, слов и предложений с буквой «Ее». Обозначение мягкости согласных на письме.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написать строчные буквы. Выработать правильный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особ списывания текста. Писать </w:t>
            </w:r>
            <w:r w:rsidR="00AF22C8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и предложения.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Звук и буква «Ё». 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Ёё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слогов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с буквой «Ё». Обозначение мягкости согласных на письме. Составление и запись слов и предложений с буквой «Ё».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Письмо слогов и слов с буквой «Я».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звукобуквенный анализ слов. Работать с касс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ой букв и слогов, составлять и записывать слоги. Знакомить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с на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писанием букв </w:t>
            </w:r>
            <w:proofErr w:type="gramStart"/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, я. Закреплять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слов и предложений с буквой «Я». Обозначение мягкости согласных на письме.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Письмо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звукобуквенный анализ слов. Работать с кассой букв и с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логов, составлять и записывать слоги. Знакомиться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 на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писанием букв Ю, ю. закреплять гигиенические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навыки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Списывание и письмо по слуху с предварительным анализом слогов, слов и предложений с буквой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Обозначение мягкости согласных на письме.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звукобуквенный анализ слов. Уметь соотносить печатную и письменную буквы. Писать правильно формы букв, соединения.</w:t>
            </w:r>
          </w:p>
        </w:tc>
      </w:tr>
      <w:tr w:rsidR="00192B8E" w:rsidRPr="00AF22C8" w:rsidTr="00A34F49">
        <w:trPr>
          <w:trHeight w:val="8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Списывание и письмо по слуху (после звуко-слогового проговаривания)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венный анализ слов. Составлять и записывать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слоги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. Знакомиться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написанием буквы Ц. Закреплять гигиенические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навыки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Списывание и письмо по слуху (после звуко-слогового проговаривания)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 написанием буквы Ч. </w:t>
            </w:r>
            <w:r w:rsidR="00AF22C8" w:rsidRPr="00AF22C8">
              <w:rPr>
                <w:rFonts w:ascii="Times New Roman" w:hAnsi="Times New Roman" w:cs="Times New Roman"/>
                <w:sz w:val="28"/>
                <w:szCs w:val="28"/>
              </w:rPr>
              <w:t>Закреплять гигиенические навыки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письме по слуху слов со звукосочетанием 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ЧА-ЧУ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с написанием буквы ч, с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сочетаниями 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ЧА-ЧУ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. Закреплять гигиенические навыки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Списывание и письмо по слуху (после звуко-слогового проговаривания)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венный анализ слов. Составлять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слоги. Знакомиться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написанием буквы Щ. Закреплять гигиенические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 навыки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Списывание и письмо по слуху (после звуко-слогового проговаривания)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венный анализ слов. Составлять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066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слоги. Знакомиться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 с </w:t>
            </w:r>
            <w:r w:rsidR="00EF0066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написанием буквы Ф. Закреплять </w:t>
            </w:r>
            <w:r w:rsidR="00AF22C8" w:rsidRPr="00AF22C8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письма.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</w:t>
            </w:r>
            <w:proofErr w:type="gram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В-Ф в</w:t>
            </w:r>
            <w:proofErr w:type="gram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написании слогов и слов.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Различать строчные и прописные буквы.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</w:t>
            </w:r>
            <w:proofErr w:type="spellStart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». Списывание и письмо по слуху (после звуко-слогового проговаривания) слогов, слов и предложений.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квенный анализ слов. Составлять и записывать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слоги. Знакомить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ся с написанием буквы Э 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Списывать и пи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ать по слуху (после звуко-слогового проговаривания) слогов, слов и предложений.</w:t>
            </w:r>
          </w:p>
        </w:tc>
      </w:tr>
      <w:tr w:rsidR="00192B8E" w:rsidRPr="00AF22C8" w:rsidTr="00A34F49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буквы Ъ.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Знать правописан</w:t>
            </w:r>
            <w:r w:rsidR="001C1C4B"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ие разделительных ь и ъ. Писать слова </w:t>
            </w: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с буквами ь, ъ.</w:t>
            </w:r>
          </w:p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Уметь графически обозначать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орфограммы.</w:t>
            </w:r>
          </w:p>
        </w:tc>
      </w:tr>
      <w:tr w:rsidR="00192B8E" w:rsidRPr="00AF22C8" w:rsidTr="00A34F49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Письмо слов с Ь и Ъ.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C1C4B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="00192B8E" w:rsidRPr="00AF22C8">
              <w:rPr>
                <w:rFonts w:ascii="Times New Roman" w:hAnsi="Times New Roman" w:cs="Times New Roman"/>
                <w:sz w:val="28"/>
                <w:szCs w:val="28"/>
              </w:rPr>
              <w:t>из слов звуки, слоги. Рассматривать соединения между буквами и элементами. Записывать слова и предложения под диктовку. Соблюдать орфографические нормы.</w:t>
            </w:r>
          </w:p>
        </w:tc>
      </w:tr>
      <w:tr w:rsidR="00192B8E" w:rsidRPr="00AF22C8" w:rsidTr="00A34F4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EF0066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2C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8E" w:rsidRPr="00AF22C8" w:rsidRDefault="00192B8E" w:rsidP="009A0D4B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9C9" w:rsidRPr="00DA09C9" w:rsidRDefault="00DA09C9" w:rsidP="009A0D4B">
      <w:pPr>
        <w:spacing w:before="240" w:after="0"/>
      </w:pPr>
    </w:p>
    <w:p w:rsidR="00AF22C8" w:rsidRDefault="00731D68" w:rsidP="0098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КАЛЕНДАРНО-ТЕМАТИЧЕСКИЙ ПОУРОЧНЫЙ ПЛАН </w:t>
      </w:r>
    </w:p>
    <w:p w:rsidR="00731D68" w:rsidRPr="009840FA" w:rsidRDefault="00731D68" w:rsidP="0098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КЛАСС, 2 ЧАСА В НЕДЕЛЮ</w:t>
      </w:r>
    </w:p>
    <w:tbl>
      <w:tblPr>
        <w:tblW w:w="10774" w:type="dxa"/>
        <w:tblInd w:w="-10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0065"/>
      </w:tblGrid>
      <w:tr w:rsidR="00F740F0" w:rsidRPr="00AF22C8" w:rsidTr="00AF22C8">
        <w:trPr>
          <w:trHeight w:val="47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0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0F0" w:rsidRPr="00AF22C8" w:rsidTr="00AF22C8">
        <w:trPr>
          <w:trHeight w:val="507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предложений в последовательном порядке.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и его схема. Распространение предложений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Слово. Составление предложений с данным словом.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и буквы.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«Повторение».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звуки и буквы.  Составление предложений с данными словами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Согласные звуки и буквы. Слова, которые различаются одним звуком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которые различаются количеством звуков. Слова, которые различаются последовательностью звуков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Ударение в словах. Выделение ударного гласного в слове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«Звуки и буквы».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слов на слоги. Составление предложений к рисунку.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в образовании слогов. Перенос слов по слогам.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слов со звуками и-й на слоги. Различие звуков Л-Р.</w:t>
            </w:r>
          </w:p>
        </w:tc>
      </w:tr>
      <w:tr w:rsidR="00F740F0" w:rsidRPr="00AF22C8" w:rsidTr="00AF22C8">
        <w:trPr>
          <w:trHeight w:val="15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«Слог».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звонкие и глухие согласные.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звуков Б-П. Составление предложений из данных слов.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звуков В-Ф. Различие звуков Г-К.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Заголовок. Различие звуков Д-Т.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по памяти. Различие звуков Ж-Ш.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рассказа по картинкам. Различие звуков З-С.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звонких и глухих согласных.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«Парные звонкие и глухие согласные».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Шипящие и свистящие согласные.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Шипящие согласные. Свистящие согласные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шипящих и свистящих согласных.</w:t>
            </w:r>
          </w:p>
        </w:tc>
      </w:tr>
      <w:tr w:rsidR="00F740F0" w:rsidRPr="00AF22C8" w:rsidTr="00AF22C8">
        <w:trPr>
          <w:trHeight w:val="30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буквы е, ё, ю, я в начале слова или слога.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е в начале слова или слога. Буква ё в начале слова или слога.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предложений с картинками. Буква ю в начале слова или слога.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я в начале слова или слога.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е, ё, ю, я в начале слова или слога.</w:t>
            </w:r>
          </w:p>
        </w:tc>
      </w:tr>
      <w:tr w:rsidR="00F740F0" w:rsidRPr="00AF22C8" w:rsidTr="00AF22C8">
        <w:trPr>
          <w:trHeight w:val="40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«Гласные буквы е, ё, ю, я в начале слова или слога».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Твердые и мягкие согласные.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ласные ы-и после твердых и мягких согласных. </w:t>
            </w:r>
            <w:proofErr w:type="spellStart"/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рассказа по картинке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ответы на вопросы.</w:t>
            </w:r>
            <w:r w:rsidRPr="00AF2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Г</w:t>
            </w: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ласные о-ё после твердых и мягких согласных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ласные у-ю после твердых и мягких согласных.</w:t>
            </w:r>
            <w:r w:rsidRPr="00AF22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Г</w:t>
            </w: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ласные а-я после твердых и мягких согласных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предложений с картинками. Гласная е после мягких согласных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предложений с картинками. Различие твердых и мягких согласных</w:t>
            </w:r>
          </w:p>
        </w:tc>
      </w:tr>
      <w:tr w:rsidR="00F740F0" w:rsidRPr="00AF22C8" w:rsidTr="00AF22C8">
        <w:trPr>
          <w:trHeight w:val="4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«Твердые и мягкие согласные»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0F0" w:rsidRPr="00AF22C8" w:rsidTr="00AF22C8">
        <w:trPr>
          <w:trHeight w:val="37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на конце слова.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ь для обозначения мягкости согласных на конце слова. Составление рассказа по картинке</w:t>
            </w:r>
          </w:p>
        </w:tc>
      </w:tr>
      <w:tr w:rsidR="00F740F0" w:rsidRPr="00AF22C8" w:rsidTr="00AF22C8">
        <w:trPr>
          <w:trHeight w:val="15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предложений с картинками. Письмо слов с мягкими согласными на конце.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предложений с картинками. Различие твердых и мягких согласных на конце</w:t>
            </w:r>
          </w:p>
        </w:tc>
      </w:tr>
      <w:tr w:rsidR="00F740F0" w:rsidRPr="00AF22C8" w:rsidTr="00AF22C8">
        <w:trPr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слов с твердыми и мягкими согласными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конце.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«Мягкий знак на конце слова».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предметов.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и его название. Название предметов, отвечающих на вопрос что?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Диалог. Названия частей предмета.</w:t>
            </w:r>
          </w:p>
        </w:tc>
      </w:tr>
      <w:tr w:rsidR="00F740F0" w:rsidRPr="00AF22C8" w:rsidTr="00AF22C8">
        <w:trPr>
          <w:trHeight w:val="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текста. Различие сходных предметов и их названия</w:t>
            </w:r>
          </w:p>
        </w:tc>
      </w:tr>
      <w:tr w:rsidR="00F740F0" w:rsidRPr="00AF22C8" w:rsidTr="00AF22C8">
        <w:trPr>
          <w:trHeight w:val="22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«Название предметов».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картинке. Названия предметов, отвечающие на вопрос кто?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предложений с картинками. Обобщающее слово для группы однородных предметов.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слов, отвечающих на вопросы кто? и что? Различие слов, обозначающих один и несколько одинаковых предметов.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серии картинок. Большая буква в именах людей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к рисунку. Большая буква в именах и фамилиях людей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буква в именах и фамилиях людей, кличках животных. Большая буква в кличках животных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действий.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и его название. Названия действий, отвечающие на вопрос «</w:t>
            </w:r>
            <w:proofErr w:type="gramStart"/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proofErr w:type="gramEnd"/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делает?»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по памяти. Подбор названий действий к названиям предметов. «Кто как голос подает?»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предложений с картинками. Кто как передвигается?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картинке. Одушевленные предметы и их действия.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продолжения рассказа по картинке. Неодушевленные предметы и их действия.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названия предметов и названия действий по вопросам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Предлоги.</w:t>
            </w:r>
          </w:p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 как отдельное слово. Употребление предлогов в предложении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ответы на вопросы. Выделение «трудной» гласной в словах.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картинке. Написание гласных в словах-родственниках</w:t>
            </w:r>
          </w:p>
        </w:tc>
      </w:tr>
      <w:tr w:rsidR="00F740F0" w:rsidRPr="00AF22C8" w:rsidTr="00AF22C8">
        <w:trPr>
          <w:trHeight w:val="58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предложения из текста. Правила записи предложения.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картинке. Предложение и его схема.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картинке. Различие набора слов и предложения. Порядок слов в предложении.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продолжения рассказа по картинке. Завершение начатого предложения</w:t>
            </w:r>
          </w:p>
        </w:tc>
      </w:tr>
      <w:tr w:rsidR="00F740F0" w:rsidRPr="00AF22C8" w:rsidTr="00AF22C8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теме «Предложение»</w:t>
            </w:r>
          </w:p>
        </w:tc>
      </w:tr>
      <w:tr w:rsidR="00F740F0" w:rsidRPr="00AF22C8" w:rsidTr="00AF22C8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сюжетной картинке. Предложения – вопросы и предложения – ответы</w:t>
            </w:r>
          </w:p>
        </w:tc>
      </w:tr>
      <w:tr w:rsidR="00F740F0" w:rsidRPr="00AF22C8" w:rsidTr="00AF22C8">
        <w:trPr>
          <w:trHeight w:val="60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согласные. Мягкий знак на конце слов. Твердые и мягкие согласные. Составление продолжения рассказа по картинке</w:t>
            </w:r>
          </w:p>
        </w:tc>
      </w:tr>
      <w:tr w:rsidR="00F740F0" w:rsidRPr="00AF22C8" w:rsidTr="00AF22C8">
        <w:trPr>
          <w:trHeight w:val="3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предметов. Большая буква в именах и фамилиях людей, кличках животных. Контрольное списывание</w:t>
            </w:r>
          </w:p>
        </w:tc>
      </w:tr>
      <w:tr w:rsidR="00F740F0" w:rsidRPr="00AF22C8" w:rsidTr="00AF22C8">
        <w:trPr>
          <w:trHeight w:val="3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0F0" w:rsidRPr="00AF22C8" w:rsidRDefault="00F740F0" w:rsidP="0098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действий. Контрольный диктант за год.</w:t>
            </w:r>
          </w:p>
        </w:tc>
      </w:tr>
    </w:tbl>
    <w:p w:rsidR="00731D68" w:rsidRPr="009840FA" w:rsidRDefault="00731D68" w:rsidP="0098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68" w:rsidRPr="009840FA" w:rsidRDefault="00731D68" w:rsidP="00984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53" w:rsidRPr="00D53F53" w:rsidRDefault="00D53F53" w:rsidP="004C7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sz w:val="28"/>
          <w:szCs w:val="28"/>
        </w:rPr>
        <w:t xml:space="preserve">Вся логопедическая работа с детьми </w:t>
      </w:r>
      <w:r>
        <w:rPr>
          <w:rFonts w:ascii="Times New Roman" w:hAnsi="Times New Roman" w:cs="Times New Roman"/>
          <w:sz w:val="28"/>
          <w:szCs w:val="28"/>
        </w:rPr>
        <w:t>по СИПР</w:t>
      </w:r>
      <w:r w:rsidRPr="00D53F53">
        <w:rPr>
          <w:rFonts w:ascii="Times New Roman" w:hAnsi="Times New Roman" w:cs="Times New Roman"/>
          <w:sz w:val="28"/>
          <w:szCs w:val="28"/>
        </w:rPr>
        <w:t xml:space="preserve"> делится на следующие этапы.</w:t>
      </w:r>
    </w:p>
    <w:p w:rsidR="00D53F53" w:rsidRPr="00D53F53" w:rsidRDefault="00D53F53" w:rsidP="004C7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i/>
          <w:iCs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53">
        <w:rPr>
          <w:rFonts w:ascii="Times New Roman" w:hAnsi="Times New Roman" w:cs="Times New Roman"/>
          <w:sz w:val="28"/>
          <w:szCs w:val="28"/>
        </w:rPr>
        <w:t>- обследование состояния речи. На первых занятиях выясняем уровень сформированности речевой функции. Особое внимание уделяем пониманию обращенной речи. Для обследования используем общепринятые в логопедии методы и приёмы. Но при этом учитываем сохранность интеллекта каждого конкретного ребенка. И, исходя из личностных характеристик, варьируем приёмы обследования.</w:t>
      </w:r>
    </w:p>
    <w:p w:rsidR="00D53F53" w:rsidRPr="00D53F53" w:rsidRDefault="00D53F53" w:rsidP="004C7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i/>
          <w:iCs/>
          <w:sz w:val="28"/>
          <w:szCs w:val="28"/>
        </w:rPr>
        <w:t>Второй этап</w:t>
      </w:r>
      <w:r w:rsidRPr="00D53F53">
        <w:rPr>
          <w:rFonts w:ascii="Times New Roman" w:hAnsi="Times New Roman" w:cs="Times New Roman"/>
          <w:sz w:val="28"/>
          <w:szCs w:val="28"/>
        </w:rPr>
        <w:t> – установление контакта с ребенком. Это очень важный этап, необходимо заинтересовать</w:t>
      </w:r>
      <w:r w:rsidR="004C7E5D">
        <w:rPr>
          <w:rFonts w:ascii="Times New Roman" w:hAnsi="Times New Roman" w:cs="Times New Roman"/>
          <w:sz w:val="28"/>
          <w:szCs w:val="28"/>
        </w:rPr>
        <w:t>, привлечь</w:t>
      </w:r>
      <w:r w:rsidRPr="00D53F53">
        <w:rPr>
          <w:rFonts w:ascii="Times New Roman" w:hAnsi="Times New Roman" w:cs="Times New Roman"/>
          <w:sz w:val="28"/>
          <w:szCs w:val="28"/>
        </w:rPr>
        <w:t xml:space="preserve"> внимание, определить, что </w:t>
      </w:r>
      <w:r w:rsidRPr="00D53F53">
        <w:rPr>
          <w:rFonts w:ascii="Times New Roman" w:hAnsi="Times New Roman" w:cs="Times New Roman"/>
          <w:sz w:val="28"/>
          <w:szCs w:val="28"/>
        </w:rPr>
        <w:lastRenderedPageBreak/>
        <w:t>интересует ребенка, какие задания он вы</w:t>
      </w:r>
      <w:r w:rsidR="004C7E5D">
        <w:rPr>
          <w:rFonts w:ascii="Times New Roman" w:hAnsi="Times New Roman" w:cs="Times New Roman"/>
          <w:sz w:val="28"/>
          <w:szCs w:val="28"/>
        </w:rPr>
        <w:t>полняет с большим желанием, что</w:t>
      </w:r>
      <w:r w:rsidRPr="00D53F53">
        <w:rPr>
          <w:rFonts w:ascii="Times New Roman" w:hAnsi="Times New Roman" w:cs="Times New Roman"/>
          <w:sz w:val="28"/>
          <w:szCs w:val="28"/>
        </w:rPr>
        <w:t>бы в дальнейшем использовать это в своей работе.</w:t>
      </w:r>
    </w:p>
    <w:p w:rsidR="00D53F53" w:rsidRPr="00D53F53" w:rsidRDefault="00D53F53" w:rsidP="004C7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i/>
          <w:iCs/>
          <w:sz w:val="28"/>
          <w:szCs w:val="28"/>
        </w:rPr>
        <w:t>Третий этап</w:t>
      </w:r>
      <w:r w:rsidRPr="00D53F53">
        <w:rPr>
          <w:rFonts w:ascii="Times New Roman" w:hAnsi="Times New Roman" w:cs="Times New Roman"/>
          <w:sz w:val="28"/>
          <w:szCs w:val="28"/>
        </w:rPr>
        <w:t> – это собственно логопедические занятия. Не с</w:t>
      </w:r>
      <w:r w:rsidR="004C7E5D">
        <w:rPr>
          <w:rFonts w:ascii="Times New Roman" w:hAnsi="Times New Roman" w:cs="Times New Roman"/>
          <w:sz w:val="28"/>
          <w:szCs w:val="28"/>
        </w:rPr>
        <w:t>тоит забывать, что новые знания</w:t>
      </w:r>
      <w:r w:rsidRPr="00D53F53">
        <w:rPr>
          <w:rFonts w:ascii="Times New Roman" w:hAnsi="Times New Roman" w:cs="Times New Roman"/>
          <w:sz w:val="28"/>
          <w:szCs w:val="28"/>
        </w:rPr>
        <w:t xml:space="preserve"> ребенок усваивает крайне медленно, в результате многократных повторений. И только правильно составленная программа даст возможности добиться успехов. Переоценка возможностей ребенка приводит к составлению слишком трудной программы, а недооценка - к составлению слишком легкой программы, которой, вследствие простоты заданий, не будет хватать занимательности. </w:t>
      </w:r>
    </w:p>
    <w:p w:rsidR="00D53F53" w:rsidRPr="00D53F53" w:rsidRDefault="004C7E5D" w:rsidP="004C7E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3F53" w:rsidRPr="00D53F53">
        <w:rPr>
          <w:rFonts w:ascii="Times New Roman" w:hAnsi="Times New Roman" w:cs="Times New Roman"/>
          <w:sz w:val="28"/>
          <w:szCs w:val="28"/>
        </w:rPr>
        <w:t>анятия на этом этапе начинаем с гимнастики: мимической, артикуляционной и дыхательной. Обязательно в комплекс включаются вокально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53" w:rsidRPr="00D53F53">
        <w:rPr>
          <w:rFonts w:ascii="Times New Roman" w:hAnsi="Times New Roman" w:cs="Times New Roman"/>
          <w:sz w:val="28"/>
          <w:szCs w:val="28"/>
        </w:rPr>
        <w:t>- голосовые упражнения и упражнения на мелкую моторику. В ходе выполнения артикуляционных упражнений вызываем, по мере подготовки артикуляционного аппарата, те или иные звуки, а также работаем над пониманием обращенной речи. Весь комплекс артикуляционно-мимической гимнастики с элементами дыхательной гимнастики и вокально-голосовых упражнений мы представляем детям в картинном материале (рисунки- р</w:t>
      </w:r>
      <w:r>
        <w:rPr>
          <w:rFonts w:ascii="Times New Roman" w:hAnsi="Times New Roman" w:cs="Times New Roman"/>
          <w:sz w:val="28"/>
          <w:szCs w:val="28"/>
        </w:rPr>
        <w:t>аскраски в черно- белом варианте</w:t>
      </w:r>
      <w:r w:rsidR="00D53F53" w:rsidRPr="00D53F53">
        <w:rPr>
          <w:rFonts w:ascii="Times New Roman" w:hAnsi="Times New Roman" w:cs="Times New Roman"/>
          <w:sz w:val="28"/>
          <w:szCs w:val="28"/>
        </w:rPr>
        <w:t xml:space="preserve">). По мере усвоения того или иного упражнения, усложняем его, либо включаем в комплекс новые.   Всего по времени такое занятие длится примерно 20-25 минут, что соответствует нормам </w:t>
      </w:r>
      <w:proofErr w:type="spellStart"/>
      <w:r w:rsidR="00D53F53" w:rsidRPr="00D53F53">
        <w:rPr>
          <w:rFonts w:ascii="Times New Roman" w:hAnsi="Times New Roman" w:cs="Times New Roman"/>
          <w:sz w:val="28"/>
          <w:szCs w:val="28"/>
        </w:rPr>
        <w:t>САНПиН</w:t>
      </w:r>
      <w:bookmarkStart w:id="0" w:name="_GoBack"/>
      <w:bookmarkEnd w:id="0"/>
      <w:proofErr w:type="spellEnd"/>
      <w:r w:rsidR="00D53F53" w:rsidRPr="00D53F53">
        <w:rPr>
          <w:rFonts w:ascii="Times New Roman" w:hAnsi="Times New Roman" w:cs="Times New Roman"/>
          <w:sz w:val="28"/>
          <w:szCs w:val="28"/>
        </w:rPr>
        <w:t>. Таким образом, на данном этапе, а он длителен по времени, готовим артикуляционную моторику к постановке звуков, а точнее к правильному произнесению звуков, по мере возможности вызываем отдельные звуки: от звуков раннего онтогенеза [Н], [П], [Т], до более сложных звуков типа [Ш</w:t>
      </w:r>
      <w:r w:rsidRPr="00D53F53">
        <w:rPr>
          <w:rFonts w:ascii="Times New Roman" w:hAnsi="Times New Roman" w:cs="Times New Roman"/>
          <w:sz w:val="28"/>
          <w:szCs w:val="28"/>
        </w:rPr>
        <w:t>], [</w:t>
      </w:r>
      <w:r w:rsidR="00D53F53" w:rsidRPr="00D53F53">
        <w:rPr>
          <w:rFonts w:ascii="Times New Roman" w:hAnsi="Times New Roman" w:cs="Times New Roman"/>
          <w:sz w:val="28"/>
          <w:szCs w:val="28"/>
        </w:rPr>
        <w:t>Ж</w:t>
      </w:r>
      <w:r w:rsidRPr="00D53F53">
        <w:rPr>
          <w:rFonts w:ascii="Times New Roman" w:hAnsi="Times New Roman" w:cs="Times New Roman"/>
          <w:sz w:val="28"/>
          <w:szCs w:val="28"/>
        </w:rPr>
        <w:t>], [</w:t>
      </w:r>
      <w:r w:rsidR="00D53F53" w:rsidRPr="00D53F53">
        <w:rPr>
          <w:rFonts w:ascii="Times New Roman" w:hAnsi="Times New Roman" w:cs="Times New Roman"/>
          <w:sz w:val="28"/>
          <w:szCs w:val="28"/>
        </w:rPr>
        <w:t>Ч]; уточняем и обогащаем пассивный словарь; формируем мелодико-интонационную сторону речи; развиваем мелкую моторику рук.</w:t>
      </w:r>
    </w:p>
    <w:p w:rsidR="00D947B6" w:rsidRDefault="00D53F53" w:rsidP="00D94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i/>
          <w:iCs/>
          <w:sz w:val="28"/>
          <w:szCs w:val="28"/>
        </w:rPr>
        <w:t xml:space="preserve">На четвертом </w:t>
      </w:r>
      <w:r w:rsidR="00D947B6" w:rsidRPr="00D53F53">
        <w:rPr>
          <w:rFonts w:ascii="Times New Roman" w:hAnsi="Times New Roman" w:cs="Times New Roman"/>
          <w:i/>
          <w:iCs/>
          <w:sz w:val="28"/>
          <w:szCs w:val="28"/>
        </w:rPr>
        <w:t>этапе</w:t>
      </w:r>
      <w:r w:rsidR="00D947B6" w:rsidRPr="00D53F53">
        <w:rPr>
          <w:rFonts w:ascii="Times New Roman" w:hAnsi="Times New Roman" w:cs="Times New Roman"/>
          <w:sz w:val="28"/>
          <w:szCs w:val="28"/>
        </w:rPr>
        <w:t> начинаем</w:t>
      </w:r>
      <w:r w:rsidRPr="00D53F53">
        <w:rPr>
          <w:rFonts w:ascii="Times New Roman" w:hAnsi="Times New Roman" w:cs="Times New Roman"/>
          <w:sz w:val="28"/>
          <w:szCs w:val="28"/>
        </w:rPr>
        <w:t xml:space="preserve"> работу по формированию активного словаря. Исходя из опыта чаще появляются слова целико</w:t>
      </w:r>
      <w:r w:rsidR="00D947B6">
        <w:rPr>
          <w:rFonts w:ascii="Times New Roman" w:hAnsi="Times New Roman" w:cs="Times New Roman"/>
          <w:sz w:val="28"/>
          <w:szCs w:val="28"/>
        </w:rPr>
        <w:t>м</w:t>
      </w:r>
      <w:r w:rsidRPr="00D53F53">
        <w:rPr>
          <w:rFonts w:ascii="Times New Roman" w:hAnsi="Times New Roman" w:cs="Times New Roman"/>
          <w:sz w:val="28"/>
          <w:szCs w:val="28"/>
        </w:rPr>
        <w:t>. На данном этапе особое место занимает работа с книгой или рисунком.   Многократное, от книги к книге, повторение одних и тех же слов позволит ребенку уже на первых порах освоить достаточно обширное их количество и, отрабатывая правильное произношение, закреплять его. </w:t>
      </w:r>
    </w:p>
    <w:p w:rsidR="00D53F53" w:rsidRPr="00D53F53" w:rsidRDefault="00D53F53" w:rsidP="00D94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sz w:val="28"/>
          <w:szCs w:val="28"/>
        </w:rPr>
        <w:t>Иногда лучше начать   с карточек (рисунков).  Логопед называет изображенный предмет. В ходе занятия постоянно дополняем рисунок деталями - у дома появляются окна, затем дверь, труба. </w:t>
      </w:r>
      <w:r w:rsidRPr="00D53F53">
        <w:rPr>
          <w:rFonts w:ascii="Times New Roman" w:hAnsi="Times New Roman" w:cs="Times New Roman"/>
          <w:sz w:val="28"/>
          <w:szCs w:val="28"/>
        </w:rPr>
        <w:br/>
        <w:t xml:space="preserve">Необходимо вводить в разговор неоконченные предложения. Можно также использовать тексты типа «Дополни предложение», где вместо слова в конце предложения нарисована картинка. </w:t>
      </w:r>
    </w:p>
    <w:p w:rsidR="00D53F53" w:rsidRPr="00D53F53" w:rsidRDefault="00D53F53" w:rsidP="00D94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sz w:val="28"/>
          <w:szCs w:val="28"/>
        </w:rPr>
        <w:t xml:space="preserve">Дальнейшая работа над развитием речи включает употребление глаголов, наречий, прилагательных, предлогов и т.д. Как можно раньше следует приступить к усвоению лексики. Работа с книгой, а в дальнейшем </w:t>
      </w:r>
      <w:r w:rsidRPr="00D53F53">
        <w:rPr>
          <w:rFonts w:ascii="Times New Roman" w:hAnsi="Times New Roman" w:cs="Times New Roman"/>
          <w:sz w:val="28"/>
          <w:szCs w:val="28"/>
        </w:rPr>
        <w:lastRenderedPageBreak/>
        <w:t>можно использовать компьютер или планшет, поможет организовать работу над развитием речи, позволит, опираясь на зрительное восприятие, затрагивать огромное количество разнообразных тем и сюжетов, включая в себя расширение словаря - и, соответственно этому, постоянную коррекцию произношения каждого нового слова.</w:t>
      </w:r>
    </w:p>
    <w:p w:rsidR="00D947B6" w:rsidRDefault="00D53F53" w:rsidP="00D94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sz w:val="28"/>
          <w:szCs w:val="28"/>
        </w:rPr>
        <w:t xml:space="preserve">Ребенка с </w:t>
      </w:r>
      <w:r w:rsidR="00D947B6">
        <w:rPr>
          <w:rFonts w:ascii="Times New Roman" w:hAnsi="Times New Roman" w:cs="Times New Roman"/>
          <w:sz w:val="28"/>
          <w:szCs w:val="28"/>
        </w:rPr>
        <w:t>умеренной УО</w:t>
      </w:r>
      <w:r w:rsidRPr="00D53F53">
        <w:rPr>
          <w:rFonts w:ascii="Times New Roman" w:hAnsi="Times New Roman" w:cs="Times New Roman"/>
          <w:sz w:val="28"/>
          <w:szCs w:val="28"/>
        </w:rPr>
        <w:t xml:space="preserve"> обучаем говорить приблизительно так, как учат иностранному языку взрослого человека. Начиная с малого, переходя все более сложному, и переход должен быть очень последовательным и постепенным.</w:t>
      </w:r>
      <w:r w:rsidR="00D9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53" w:rsidRPr="00D53F53" w:rsidRDefault="00D947B6" w:rsidP="00D94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B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D53F53" w:rsidRPr="00D947B6">
        <w:rPr>
          <w:rFonts w:ascii="Times New Roman" w:hAnsi="Times New Roman" w:cs="Times New Roman"/>
          <w:b/>
          <w:sz w:val="28"/>
          <w:szCs w:val="28"/>
          <w:u w:val="single"/>
        </w:rPr>
        <w:t>лавное</w:t>
      </w:r>
      <w:r w:rsidRPr="00D94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 языку общения!</w:t>
      </w:r>
      <w:r w:rsidR="00D53F53" w:rsidRPr="00D53F53">
        <w:rPr>
          <w:rFonts w:ascii="Times New Roman" w:hAnsi="Times New Roman" w:cs="Times New Roman"/>
          <w:sz w:val="28"/>
          <w:szCs w:val="28"/>
        </w:rPr>
        <w:t xml:space="preserve"> Общение - это не только произнесение слов. Понятие «общение» предполагает также умение слушать, понимать, соблюдать очередность</w:t>
      </w:r>
      <w:r w:rsidR="00F740F0">
        <w:rPr>
          <w:rFonts w:ascii="Times New Roman" w:hAnsi="Times New Roman" w:cs="Times New Roman"/>
          <w:sz w:val="28"/>
          <w:szCs w:val="28"/>
        </w:rPr>
        <w:t xml:space="preserve"> в разговоре, подражать,</w:t>
      </w:r>
      <w:r w:rsidR="00D53F53" w:rsidRPr="00D53F53">
        <w:rPr>
          <w:rFonts w:ascii="Times New Roman" w:hAnsi="Times New Roman" w:cs="Times New Roman"/>
          <w:sz w:val="28"/>
          <w:szCs w:val="28"/>
        </w:rPr>
        <w:t xml:space="preserve"> завязывать беседу, при встрече приветствовать, при р</w:t>
      </w:r>
      <w:r w:rsidR="00F740F0">
        <w:rPr>
          <w:rFonts w:ascii="Times New Roman" w:hAnsi="Times New Roman" w:cs="Times New Roman"/>
          <w:sz w:val="28"/>
          <w:szCs w:val="28"/>
        </w:rPr>
        <w:t>асставании прощаться</w:t>
      </w:r>
      <w:r w:rsidR="00D53F53" w:rsidRPr="00D53F53">
        <w:rPr>
          <w:rFonts w:ascii="Times New Roman" w:hAnsi="Times New Roman" w:cs="Times New Roman"/>
          <w:sz w:val="28"/>
          <w:szCs w:val="28"/>
        </w:rPr>
        <w:t>. Речь может быть использована для удовлетворения многих потребностей.</w:t>
      </w:r>
    </w:p>
    <w:p w:rsidR="00D53F53" w:rsidRPr="00D53F53" w:rsidRDefault="00D53F53" w:rsidP="00D53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sz w:val="28"/>
          <w:szCs w:val="28"/>
        </w:rPr>
        <w:t>         </w:t>
      </w:r>
    </w:p>
    <w:p w:rsidR="00D53F53" w:rsidRPr="00D53F53" w:rsidRDefault="00D53F53" w:rsidP="00D53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F53">
        <w:rPr>
          <w:rFonts w:ascii="Times New Roman" w:hAnsi="Times New Roman" w:cs="Times New Roman"/>
          <w:sz w:val="28"/>
          <w:szCs w:val="28"/>
        </w:rPr>
        <w:t> </w:t>
      </w:r>
    </w:p>
    <w:p w:rsidR="002E5DA4" w:rsidRPr="009840FA" w:rsidRDefault="002E5DA4" w:rsidP="009840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5DA4" w:rsidRPr="0098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6631"/>
    <w:multiLevelType w:val="multilevel"/>
    <w:tmpl w:val="7C2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C788B"/>
    <w:multiLevelType w:val="multilevel"/>
    <w:tmpl w:val="665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B4C5B"/>
    <w:multiLevelType w:val="multilevel"/>
    <w:tmpl w:val="E51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C7CCB"/>
    <w:multiLevelType w:val="multilevel"/>
    <w:tmpl w:val="9EF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1315C"/>
    <w:multiLevelType w:val="multilevel"/>
    <w:tmpl w:val="8C8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23"/>
    <w:rsid w:val="00192B8E"/>
    <w:rsid w:val="001C1C4B"/>
    <w:rsid w:val="002E5DA4"/>
    <w:rsid w:val="00356245"/>
    <w:rsid w:val="003B4310"/>
    <w:rsid w:val="00411A23"/>
    <w:rsid w:val="004C7E5D"/>
    <w:rsid w:val="00570B1C"/>
    <w:rsid w:val="005B730F"/>
    <w:rsid w:val="00664DA5"/>
    <w:rsid w:val="00731D68"/>
    <w:rsid w:val="008319F5"/>
    <w:rsid w:val="008C0648"/>
    <w:rsid w:val="009654C4"/>
    <w:rsid w:val="009840FA"/>
    <w:rsid w:val="009A0D4B"/>
    <w:rsid w:val="00A34F49"/>
    <w:rsid w:val="00A4687B"/>
    <w:rsid w:val="00AF22C8"/>
    <w:rsid w:val="00B119C2"/>
    <w:rsid w:val="00D53F53"/>
    <w:rsid w:val="00D947B6"/>
    <w:rsid w:val="00DA09C9"/>
    <w:rsid w:val="00EF0066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B9F4-C361-4417-B476-042132A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1">
    <w:name w:val="c11"/>
    <w:basedOn w:val="a0"/>
    <w:rsid w:val="00DA09C9"/>
  </w:style>
  <w:style w:type="paragraph" w:customStyle="1" w:styleId="c6">
    <w:name w:val="c6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DA09C9"/>
  </w:style>
  <w:style w:type="character" w:customStyle="1" w:styleId="c13">
    <w:name w:val="c13"/>
    <w:basedOn w:val="a0"/>
    <w:rsid w:val="00DA09C9"/>
  </w:style>
  <w:style w:type="paragraph" w:customStyle="1" w:styleId="c129">
    <w:name w:val="c129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A09C9"/>
  </w:style>
  <w:style w:type="character" w:customStyle="1" w:styleId="c46">
    <w:name w:val="c46"/>
    <w:basedOn w:val="a0"/>
    <w:rsid w:val="00DA09C9"/>
  </w:style>
  <w:style w:type="paragraph" w:customStyle="1" w:styleId="c4">
    <w:name w:val="c4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A09C9"/>
  </w:style>
  <w:style w:type="character" w:customStyle="1" w:styleId="c69">
    <w:name w:val="c69"/>
    <w:basedOn w:val="a0"/>
    <w:rsid w:val="00DA09C9"/>
  </w:style>
  <w:style w:type="character" w:customStyle="1" w:styleId="c19">
    <w:name w:val="c19"/>
    <w:basedOn w:val="a0"/>
    <w:rsid w:val="00DA09C9"/>
  </w:style>
  <w:style w:type="character" w:customStyle="1" w:styleId="c10">
    <w:name w:val="c10"/>
    <w:basedOn w:val="a0"/>
    <w:rsid w:val="00DA09C9"/>
  </w:style>
  <w:style w:type="paragraph" w:customStyle="1" w:styleId="c7">
    <w:name w:val="c7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A09C9"/>
  </w:style>
  <w:style w:type="paragraph" w:customStyle="1" w:styleId="c89">
    <w:name w:val="c89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A09C9"/>
  </w:style>
  <w:style w:type="character" w:customStyle="1" w:styleId="c5">
    <w:name w:val="c5"/>
    <w:basedOn w:val="a0"/>
    <w:rsid w:val="00DA09C9"/>
  </w:style>
  <w:style w:type="character" w:customStyle="1" w:styleId="c0">
    <w:name w:val="c0"/>
    <w:basedOn w:val="a0"/>
    <w:rsid w:val="00DA09C9"/>
  </w:style>
  <w:style w:type="paragraph" w:customStyle="1" w:styleId="c32">
    <w:name w:val="c32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9C9"/>
    <w:rPr>
      <w:b/>
      <w:bCs/>
    </w:rPr>
  </w:style>
  <w:style w:type="character" w:styleId="a5">
    <w:name w:val="Hyperlink"/>
    <w:basedOn w:val="a0"/>
    <w:uiPriority w:val="99"/>
    <w:unhideWhenUsed/>
    <w:rsid w:val="00DA09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09C9"/>
    <w:rPr>
      <w:color w:val="800080"/>
      <w:u w:val="single"/>
    </w:rPr>
  </w:style>
  <w:style w:type="paragraph" w:customStyle="1" w:styleId="search-excerpt">
    <w:name w:val="search-excerpt"/>
    <w:basedOn w:val="a"/>
    <w:rsid w:val="00D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A09C9"/>
  </w:style>
  <w:style w:type="character" w:customStyle="1" w:styleId="flag-throbber">
    <w:name w:val="flag-throbber"/>
    <w:basedOn w:val="a0"/>
    <w:rsid w:val="00DA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02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73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3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75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12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82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50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dcterms:created xsi:type="dcterms:W3CDTF">2021-02-01T08:23:00Z</dcterms:created>
  <dcterms:modified xsi:type="dcterms:W3CDTF">2021-02-12T05:10:00Z</dcterms:modified>
</cp:coreProperties>
</file>