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3D" w:rsidRDefault="000A1F3D" w:rsidP="000A1F3D">
      <w:pPr>
        <w:spacing w:after="0" w:line="240" w:lineRule="auto"/>
        <w:ind w:left="-567" w:firstLine="567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Примерный образец психологического заключения</w:t>
      </w:r>
      <w:r w:rsidRPr="001B53D4">
        <w:rPr>
          <w:rFonts w:ascii="Times New Roman" w:eastAsiaTheme="majorEastAsia" w:hAnsi="Times New Roman" w:cs="Times New Roman"/>
          <w:b/>
          <w:sz w:val="28"/>
          <w:szCs w:val="28"/>
        </w:rPr>
        <w:t xml:space="preserve"> по результатам </w:t>
      </w:r>
    </w:p>
    <w:p w:rsidR="000A1F3D" w:rsidRDefault="000A1F3D" w:rsidP="000A1F3D">
      <w:pPr>
        <w:spacing w:after="0" w:line="240" w:lineRule="auto"/>
        <w:ind w:left="-567" w:firstLine="567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психолого-педагогического обследования школьника четырнадцати лет </w:t>
      </w:r>
    </w:p>
    <w:p w:rsidR="000A1F3D" w:rsidRPr="001B53D4" w:rsidRDefault="000A1F3D" w:rsidP="000A1F3D">
      <w:pPr>
        <w:spacing w:after="0" w:line="240" w:lineRule="auto"/>
        <w:ind w:left="-567" w:firstLine="567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с умственной отсталостью.</w:t>
      </w:r>
    </w:p>
    <w:p w:rsidR="00DA5DB7" w:rsidRPr="002C4C87" w:rsidRDefault="00DA5DB7" w:rsidP="00EA54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5DB7" w:rsidRPr="00DA7778" w:rsidRDefault="00DA5DB7" w:rsidP="00DA5DB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78">
        <w:rPr>
          <w:rFonts w:ascii="Times New Roman" w:hAnsi="Times New Roman" w:cs="Times New Roman"/>
          <w:b/>
          <w:sz w:val="28"/>
          <w:szCs w:val="28"/>
        </w:rPr>
        <w:t xml:space="preserve">Ф.И.О. ребёнка </w:t>
      </w:r>
      <w:r w:rsidR="00EA54F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A5DB7" w:rsidRPr="00DA7778" w:rsidRDefault="00DA5DB7" w:rsidP="00DA5DB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78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EA54F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A5DB7" w:rsidRPr="00DA7778" w:rsidRDefault="00DA5DB7" w:rsidP="00DA5DB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0BFE" w:rsidRPr="001E42AD" w:rsidRDefault="001F0BFE" w:rsidP="001F0BFE">
      <w:pPr>
        <w:spacing w:after="0" w:line="240" w:lineRule="auto"/>
        <w:ind w:left="-567" w:right="-142" w:firstLine="567"/>
        <w:jc w:val="both"/>
        <w:rPr>
          <w:rStyle w:val="FontStyle99"/>
          <w:b w:val="0"/>
          <w:bCs/>
          <w:szCs w:val="28"/>
        </w:rPr>
      </w:pPr>
      <w:r w:rsidRPr="004E7A73">
        <w:rPr>
          <w:rStyle w:val="FontStyle99"/>
          <w:bCs/>
          <w:szCs w:val="28"/>
        </w:rPr>
        <w:t>Используемые методы обследования</w:t>
      </w:r>
      <w:r w:rsidR="006178FB">
        <w:rPr>
          <w:rStyle w:val="FontStyle99"/>
          <w:bCs/>
          <w:szCs w:val="28"/>
        </w:rPr>
        <w:t xml:space="preserve">: </w:t>
      </w:r>
      <w:r w:rsidR="006178FB">
        <w:rPr>
          <w:rStyle w:val="FontStyle99"/>
          <w:b w:val="0"/>
          <w:bCs/>
          <w:szCs w:val="28"/>
        </w:rPr>
        <w:t>беседа, наблюдение,</w:t>
      </w:r>
      <w:r w:rsidRPr="001E42AD">
        <w:rPr>
          <w:rStyle w:val="FontStyle99"/>
          <w:b w:val="0"/>
          <w:bCs/>
          <w:szCs w:val="28"/>
        </w:rPr>
        <w:t xml:space="preserve"> тест Векслера.</w:t>
      </w:r>
    </w:p>
    <w:p w:rsidR="001F0BFE" w:rsidRDefault="001F0BFE" w:rsidP="001F0B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295" w:rsidRPr="00DA7778" w:rsidRDefault="00DA5DB7" w:rsidP="00DE45E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78">
        <w:rPr>
          <w:rFonts w:ascii="Times New Roman" w:hAnsi="Times New Roman" w:cs="Times New Roman"/>
          <w:sz w:val="28"/>
          <w:szCs w:val="28"/>
        </w:rPr>
        <w:t xml:space="preserve">На обследовании повторно, пришёл с мамой. Внешне опрятен, контакту доступен формально, фрагментарно. Ответы односложные, словарный запас беден, фразы короткие.  Ориентирован в собственной личности частично. Уровень общих знаний и представлений на низком обиходно-бытовом уровне.  Отвечает на вопросы, основанные на жизненном опыте. </w:t>
      </w:r>
      <w:r w:rsidR="004B7295" w:rsidRPr="00DA7778">
        <w:rPr>
          <w:rFonts w:ascii="Times New Roman" w:hAnsi="Times New Roman" w:cs="Times New Roman"/>
          <w:sz w:val="28"/>
          <w:szCs w:val="28"/>
        </w:rPr>
        <w:t>Критика снижена, был недостаточно серьёзен, много смеялся.</w:t>
      </w:r>
      <w:r w:rsidR="00FB3655">
        <w:rPr>
          <w:rFonts w:ascii="Times New Roman" w:hAnsi="Times New Roman" w:cs="Times New Roman"/>
          <w:sz w:val="28"/>
          <w:szCs w:val="28"/>
        </w:rPr>
        <w:t xml:space="preserve"> </w:t>
      </w:r>
      <w:r w:rsidRPr="00DA7778">
        <w:rPr>
          <w:rFonts w:ascii="Times New Roman" w:hAnsi="Times New Roman" w:cs="Times New Roman"/>
          <w:sz w:val="28"/>
          <w:szCs w:val="28"/>
        </w:rPr>
        <w:t>В ходе обследования нужд</w:t>
      </w:r>
      <w:r w:rsidR="004B7295" w:rsidRPr="00DA7778">
        <w:rPr>
          <w:rFonts w:ascii="Times New Roman" w:hAnsi="Times New Roman" w:cs="Times New Roman"/>
          <w:sz w:val="28"/>
          <w:szCs w:val="28"/>
        </w:rPr>
        <w:t>ался в обучающей и организующей помощи</w:t>
      </w:r>
      <w:r w:rsidRPr="00DA7778">
        <w:rPr>
          <w:rFonts w:ascii="Times New Roman" w:hAnsi="Times New Roman" w:cs="Times New Roman"/>
          <w:sz w:val="28"/>
          <w:szCs w:val="28"/>
        </w:rPr>
        <w:t xml:space="preserve"> со стороны взрослого. </w:t>
      </w:r>
    </w:p>
    <w:p w:rsidR="00DE45EF" w:rsidRPr="00DA7778" w:rsidRDefault="004B7295" w:rsidP="00DE45E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778">
        <w:rPr>
          <w:rFonts w:ascii="Times New Roman" w:hAnsi="Times New Roman" w:cs="Times New Roman"/>
          <w:sz w:val="28"/>
          <w:szCs w:val="28"/>
        </w:rPr>
        <w:t>Механически считает до 2</w:t>
      </w:r>
      <w:r w:rsidR="00DA5DB7" w:rsidRPr="00DA7778">
        <w:rPr>
          <w:rFonts w:ascii="Times New Roman" w:hAnsi="Times New Roman" w:cs="Times New Roman"/>
          <w:sz w:val="28"/>
          <w:szCs w:val="28"/>
        </w:rPr>
        <w:t>0, вычислительные операции выполняет с трудом, сопряжено с педагогом, на основе наглядности. Решает простые задачи в одно действие сопряжённо со взрослым</w:t>
      </w:r>
      <w:r w:rsidRPr="00DA7778">
        <w:rPr>
          <w:rFonts w:ascii="Times New Roman" w:hAnsi="Times New Roman" w:cs="Times New Roman"/>
          <w:sz w:val="28"/>
          <w:szCs w:val="28"/>
        </w:rPr>
        <w:t>. Задания на разностное сравнение не понимает.</w:t>
      </w:r>
      <w:r w:rsidR="00DA5DB7" w:rsidRPr="00DA7778">
        <w:rPr>
          <w:rFonts w:ascii="Times New Roman" w:hAnsi="Times New Roman" w:cs="Times New Roman"/>
          <w:sz w:val="28"/>
          <w:szCs w:val="28"/>
        </w:rPr>
        <w:t xml:space="preserve"> Под диктовку не пишет, </w:t>
      </w:r>
      <w:r w:rsidRPr="00DA7778">
        <w:rPr>
          <w:rFonts w:ascii="Times New Roman" w:hAnsi="Times New Roman" w:cs="Times New Roman"/>
          <w:sz w:val="28"/>
          <w:szCs w:val="28"/>
        </w:rPr>
        <w:t>умеет копировать</w:t>
      </w:r>
      <w:r w:rsidR="00DA5DB7" w:rsidRPr="00DA7778">
        <w:rPr>
          <w:rFonts w:ascii="Times New Roman" w:hAnsi="Times New Roman" w:cs="Times New Roman"/>
          <w:sz w:val="28"/>
          <w:szCs w:val="28"/>
        </w:rPr>
        <w:t xml:space="preserve">. Обучающую помощь принимает медленно, требуются дополнительные пояснения и уточнения. Знает некоторые буквы алфавита, читает короткие слова. Односложно отвечает на вопросы по тексту. Задания выполняет в медленном темпе. Ситуацию </w:t>
      </w:r>
      <w:r w:rsidR="00282818" w:rsidRPr="00DA7778">
        <w:rPr>
          <w:rFonts w:ascii="Times New Roman" w:hAnsi="Times New Roman" w:cs="Times New Roman"/>
          <w:sz w:val="28"/>
          <w:szCs w:val="28"/>
        </w:rPr>
        <w:t>занятия понимает</w:t>
      </w:r>
      <w:r w:rsidR="00DA5DB7" w:rsidRPr="00DA7778">
        <w:rPr>
          <w:rFonts w:ascii="Times New Roman" w:hAnsi="Times New Roman" w:cs="Times New Roman"/>
          <w:sz w:val="28"/>
          <w:szCs w:val="28"/>
        </w:rPr>
        <w:t>, познавательная активность низкая. Работоспособность кратковременная, быстро пресыщается, истощается, становит</w:t>
      </w:r>
      <w:r w:rsidR="00B21132" w:rsidRPr="00DA7778">
        <w:rPr>
          <w:rFonts w:ascii="Times New Roman" w:hAnsi="Times New Roman" w:cs="Times New Roman"/>
          <w:sz w:val="28"/>
          <w:szCs w:val="28"/>
        </w:rPr>
        <w:t>ся невнимательным, расторможенным.</w:t>
      </w:r>
      <w:r w:rsidR="00DA5DB7" w:rsidRPr="00DA7778">
        <w:rPr>
          <w:rFonts w:ascii="Times New Roman" w:hAnsi="Times New Roman" w:cs="Times New Roman"/>
          <w:sz w:val="28"/>
          <w:szCs w:val="28"/>
        </w:rPr>
        <w:t xml:space="preserve"> Эмоционально-волевая регуляция деятельности слабая. Доводит выполнение задания до конца с контролем и постоянной помощью взрослого.</w:t>
      </w:r>
    </w:p>
    <w:p w:rsidR="00DA5DB7" w:rsidRPr="00DA7778" w:rsidRDefault="00DA5DB7" w:rsidP="00DA777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FF7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DA7778">
        <w:rPr>
          <w:rFonts w:ascii="Times New Roman" w:hAnsi="Times New Roman" w:cs="Times New Roman"/>
          <w:sz w:val="28"/>
          <w:szCs w:val="28"/>
        </w:rPr>
        <w:t xml:space="preserve"> непроизвольное, неустойчивое, истощаемое. Объём внимания нарушен. Задание «Недостающие детали» выполнил на первых четырёх картинках. «Разрезные картинки» собирал медленно, путём механического прикладывания деталей друг к другу, машину и лошадь собрать не смог.  Субтесты «Лабиринты» и «Шифровка» выявили слабость самоорганизации, самоконтроля и координаци</w:t>
      </w:r>
      <w:r w:rsidR="00DE45EF" w:rsidRPr="00DA7778">
        <w:rPr>
          <w:rFonts w:ascii="Times New Roman" w:hAnsi="Times New Roman" w:cs="Times New Roman"/>
          <w:sz w:val="28"/>
          <w:szCs w:val="28"/>
        </w:rPr>
        <w:t>и. Деятельность импульсивная, непланомерная.</w:t>
      </w:r>
    </w:p>
    <w:p w:rsidR="00DE45EF" w:rsidRPr="00DA7778" w:rsidRDefault="00D36FF7" w:rsidP="0039089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FF7">
        <w:rPr>
          <w:rFonts w:ascii="Times New Roman" w:hAnsi="Times New Roman" w:cs="Times New Roman"/>
          <w:b/>
          <w:sz w:val="28"/>
          <w:szCs w:val="28"/>
        </w:rPr>
        <w:t>Память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91E">
        <w:rPr>
          <w:rFonts w:ascii="Times New Roman" w:hAnsi="Times New Roman" w:cs="Times New Roman"/>
          <w:sz w:val="28"/>
          <w:szCs w:val="28"/>
        </w:rPr>
        <w:t>О</w:t>
      </w:r>
      <w:r w:rsidR="00DA5DB7" w:rsidRPr="00DA7778">
        <w:rPr>
          <w:rFonts w:ascii="Times New Roman" w:hAnsi="Times New Roman" w:cs="Times New Roman"/>
          <w:sz w:val="28"/>
          <w:szCs w:val="28"/>
        </w:rPr>
        <w:t xml:space="preserve">бъём кратковременной памяти и отсроченное запоминание снижены. Запоминание непроизвольное, механическое. Преобладает зрительный тип памяти, может выполнить задание «Чего не стало?» с пятью предметами. </w:t>
      </w:r>
      <w:r w:rsidR="00DE45EF" w:rsidRPr="00DA7778">
        <w:rPr>
          <w:rFonts w:ascii="Times New Roman" w:hAnsi="Times New Roman" w:cs="Times New Roman"/>
          <w:sz w:val="28"/>
          <w:szCs w:val="28"/>
        </w:rPr>
        <w:t>В субтесте «Повторение цифр» навал 4 цифры, в обратном порядке 2.</w:t>
      </w:r>
      <w:r w:rsidR="0039089C" w:rsidRPr="00DA7778">
        <w:rPr>
          <w:rFonts w:ascii="Times New Roman" w:hAnsi="Times New Roman" w:cs="Times New Roman"/>
          <w:sz w:val="28"/>
          <w:szCs w:val="28"/>
        </w:rPr>
        <w:t xml:space="preserve"> Плохо понимает и запоминает отвлечённые словесные объяснения, необходимо наличие наглядного материала. Быстро забывает воспринятое, не может воспользоваться усвоенными навыками на практике.</w:t>
      </w:r>
    </w:p>
    <w:p w:rsidR="0093620B" w:rsidRPr="00DA7778" w:rsidRDefault="0093620B" w:rsidP="0039089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8C2">
        <w:rPr>
          <w:rFonts w:ascii="Times New Roman" w:hAnsi="Times New Roman" w:cs="Times New Roman"/>
          <w:b/>
          <w:sz w:val="28"/>
          <w:szCs w:val="28"/>
        </w:rPr>
        <w:t>Восприятие</w:t>
      </w:r>
      <w:r w:rsidRPr="00DA7778">
        <w:rPr>
          <w:rFonts w:ascii="Times New Roman" w:hAnsi="Times New Roman" w:cs="Times New Roman"/>
          <w:sz w:val="28"/>
          <w:szCs w:val="28"/>
        </w:rPr>
        <w:t xml:space="preserve"> замедленное: с трудом выделяет главное, не понимает причинно-следственных связей между предметами и явлениями. Замедленность восприятия сочетается со значительным сужением объёма воспринимаемого материала.</w:t>
      </w:r>
      <w:r w:rsidR="0039089C" w:rsidRPr="00DA7778">
        <w:rPr>
          <w:rFonts w:ascii="Times New Roman" w:hAnsi="Times New Roman" w:cs="Times New Roman"/>
          <w:sz w:val="28"/>
          <w:szCs w:val="28"/>
        </w:rPr>
        <w:t xml:space="preserve"> Легче перерабатывает информацию, поступившую зрительно.</w:t>
      </w:r>
    </w:p>
    <w:p w:rsidR="00DA5DB7" w:rsidRPr="00DA7778" w:rsidRDefault="00AF077C" w:rsidP="00DE45E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Мышление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DB7" w:rsidRPr="00DA7778">
        <w:rPr>
          <w:rFonts w:ascii="Times New Roman" w:hAnsi="Times New Roman" w:cs="Times New Roman"/>
          <w:sz w:val="28"/>
          <w:szCs w:val="28"/>
        </w:rPr>
        <w:t xml:space="preserve">Темп мыслительной деятельности замедленный. Мышление тугоподвижное, конкретное. Смысл пословиц и поговорок не понимает. </w:t>
      </w:r>
      <w:proofErr w:type="spellStart"/>
      <w:r w:rsidR="00DA5DB7" w:rsidRPr="00DA7778">
        <w:rPr>
          <w:rFonts w:ascii="Times New Roman" w:hAnsi="Times New Roman" w:cs="Times New Roman"/>
          <w:sz w:val="28"/>
          <w:szCs w:val="28"/>
        </w:rPr>
        <w:t>Операциональная</w:t>
      </w:r>
      <w:proofErr w:type="spellEnd"/>
      <w:r w:rsidR="00DA5DB7" w:rsidRPr="00DA7778">
        <w:rPr>
          <w:rFonts w:ascii="Times New Roman" w:hAnsi="Times New Roman" w:cs="Times New Roman"/>
          <w:sz w:val="28"/>
          <w:szCs w:val="28"/>
        </w:rPr>
        <w:t xml:space="preserve"> сторона мыслительной деятельности нарушена. Уровень обобщения снижен. Правильно обобщает только в простых пробах, сопряжённо </w:t>
      </w:r>
      <w:r w:rsidR="00DA5DB7" w:rsidRPr="00DA7778">
        <w:rPr>
          <w:rFonts w:ascii="Times New Roman" w:hAnsi="Times New Roman" w:cs="Times New Roman"/>
          <w:sz w:val="28"/>
          <w:szCs w:val="28"/>
        </w:rPr>
        <w:lastRenderedPageBreak/>
        <w:t>со взрослым и на основе наглядности</w:t>
      </w:r>
      <w:r w:rsidR="003E140D" w:rsidRPr="00DA7778">
        <w:rPr>
          <w:rFonts w:ascii="Times New Roman" w:hAnsi="Times New Roman" w:cs="Times New Roman"/>
          <w:sz w:val="28"/>
          <w:szCs w:val="28"/>
        </w:rPr>
        <w:t>.</w:t>
      </w:r>
      <w:r w:rsidR="00DA5DB7" w:rsidRPr="00DA7778">
        <w:rPr>
          <w:rFonts w:ascii="Times New Roman" w:hAnsi="Times New Roman" w:cs="Times New Roman"/>
          <w:sz w:val="28"/>
          <w:szCs w:val="28"/>
        </w:rPr>
        <w:t xml:space="preserve"> («Покажи лесных зверей», «Овощи и фрукты», «Одежда») Затрудняется исключить лишний предмет, установить сходства и различия. Делает простые умозаключения на основе </w:t>
      </w:r>
      <w:r w:rsidR="00DE45EF" w:rsidRPr="00DA7778">
        <w:rPr>
          <w:rFonts w:ascii="Times New Roman" w:hAnsi="Times New Roman" w:cs="Times New Roman"/>
          <w:sz w:val="28"/>
          <w:szCs w:val="28"/>
        </w:rPr>
        <w:t xml:space="preserve">жизненного опыта. </w:t>
      </w:r>
      <w:r w:rsidR="00DA5DB7" w:rsidRPr="00DA7778">
        <w:rPr>
          <w:rFonts w:ascii="Times New Roman" w:hAnsi="Times New Roman" w:cs="Times New Roman"/>
          <w:sz w:val="28"/>
          <w:szCs w:val="28"/>
        </w:rPr>
        <w:t xml:space="preserve">Наибольшие затруднения вызвало выполнение заданий по тестам «Понятливость» и «Осведомлённость». Серию сюжетных картинок выложить не смог, рассказ не составил. </w:t>
      </w:r>
      <w:r w:rsidR="00DA5DB7" w:rsidRPr="00DA7778">
        <w:rPr>
          <w:rStyle w:val="FontStyle207"/>
          <w:rFonts w:ascii="Times New Roman" w:hAnsi="Times New Roman" w:cs="Times New Roman"/>
          <w:sz w:val="28"/>
          <w:szCs w:val="28"/>
        </w:rPr>
        <w:t xml:space="preserve">Навыки построения высказывания развиты недостаточно, не может точно характеризовать объект, ситуацию, изложить свои мысли понятно для окружающих. Способность составлять рассказы о предметах, по набору картинок с последовательно развивающимся действием не сформирована. Испытывает затруднения при работе по правилу и по образцу. </w:t>
      </w:r>
      <w:r w:rsidR="00DA5DB7" w:rsidRPr="00DA7778">
        <w:rPr>
          <w:rFonts w:ascii="Times New Roman" w:hAnsi="Times New Roman" w:cs="Times New Roman"/>
          <w:sz w:val="28"/>
          <w:szCs w:val="28"/>
        </w:rPr>
        <w:t xml:space="preserve">Выявил значительные трудности в умении анализировать целое через составляющие его части, недостаточное развитие пространственного восприятия. В </w:t>
      </w:r>
      <w:proofErr w:type="spellStart"/>
      <w:r w:rsidR="00DA5DB7" w:rsidRPr="00DA7778">
        <w:rPr>
          <w:rFonts w:ascii="Times New Roman" w:hAnsi="Times New Roman" w:cs="Times New Roman"/>
          <w:sz w:val="28"/>
          <w:szCs w:val="28"/>
        </w:rPr>
        <w:t>субтесте</w:t>
      </w:r>
      <w:proofErr w:type="spellEnd"/>
      <w:r w:rsidR="00DA5DB7" w:rsidRPr="00DA7778">
        <w:rPr>
          <w:rFonts w:ascii="Times New Roman" w:hAnsi="Times New Roman" w:cs="Times New Roman"/>
          <w:sz w:val="28"/>
          <w:szCs w:val="28"/>
        </w:rPr>
        <w:t xml:space="preserve"> «Кубики </w:t>
      </w:r>
      <w:proofErr w:type="spellStart"/>
      <w:r w:rsidR="00DA5DB7" w:rsidRPr="00DA7778">
        <w:rPr>
          <w:rFonts w:ascii="Times New Roman" w:hAnsi="Times New Roman" w:cs="Times New Roman"/>
          <w:sz w:val="28"/>
          <w:szCs w:val="28"/>
        </w:rPr>
        <w:t>Кооса</w:t>
      </w:r>
      <w:proofErr w:type="spellEnd"/>
      <w:r w:rsidR="00DA5DB7" w:rsidRPr="00DA7778">
        <w:rPr>
          <w:rFonts w:ascii="Times New Roman" w:hAnsi="Times New Roman" w:cs="Times New Roman"/>
          <w:sz w:val="28"/>
          <w:szCs w:val="28"/>
        </w:rPr>
        <w:t xml:space="preserve">» с помощью педагога справился лишь с заданиями А, В, С, состоящими из четырёх кубиков. </w:t>
      </w:r>
    </w:p>
    <w:p w:rsidR="00DA5DB7" w:rsidRPr="00DA7778" w:rsidRDefault="00DA5DB7" w:rsidP="00DA5DB7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78">
        <w:rPr>
          <w:rFonts w:ascii="Times New Roman" w:hAnsi="Times New Roman" w:cs="Times New Roman"/>
          <w:b/>
          <w:sz w:val="28"/>
          <w:szCs w:val="28"/>
        </w:rPr>
        <w:t xml:space="preserve">Выводы. </w:t>
      </w:r>
    </w:p>
    <w:p w:rsidR="00DA5DB7" w:rsidRPr="00DA7778" w:rsidRDefault="00DA5DB7" w:rsidP="00DA5DB7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778">
        <w:rPr>
          <w:rStyle w:val="FontStyle99"/>
          <w:b w:val="0"/>
          <w:bCs/>
          <w:szCs w:val="28"/>
        </w:rPr>
        <w:t xml:space="preserve">Внимание и память носят непроизвольный характер. Волевая регуляция деятельности сформирована недостаточно. Испытывает затруднения при построении развёрнутого высказывания, при характеристике объекта, при выделении особенностей предметов и явлений. </w:t>
      </w:r>
      <w:r w:rsidRPr="00DA7778">
        <w:rPr>
          <w:rFonts w:ascii="Times New Roman" w:hAnsi="Times New Roman" w:cs="Times New Roman"/>
          <w:sz w:val="28"/>
          <w:szCs w:val="28"/>
        </w:rPr>
        <w:t xml:space="preserve">По шкале Векслера отмечается неравномерность интеллектуальной деятельности. Способность к абстрагированию, классификации и сравнению развиты слабо. Абстрактные понятия понимает конкретно. </w:t>
      </w:r>
      <w:r w:rsidR="00156E8B">
        <w:rPr>
          <w:rFonts w:ascii="Times New Roman" w:hAnsi="Times New Roman" w:cs="Times New Roman"/>
          <w:sz w:val="28"/>
          <w:szCs w:val="28"/>
        </w:rPr>
        <w:t>Затрудняется в у</w:t>
      </w:r>
      <w:r w:rsidRPr="00DA7778">
        <w:rPr>
          <w:rFonts w:ascii="Times New Roman" w:hAnsi="Times New Roman" w:cs="Times New Roman"/>
          <w:sz w:val="28"/>
          <w:szCs w:val="28"/>
        </w:rPr>
        <w:t>становление</w:t>
      </w:r>
      <w:r w:rsidR="00156E8B">
        <w:rPr>
          <w:rFonts w:ascii="Times New Roman" w:hAnsi="Times New Roman" w:cs="Times New Roman"/>
          <w:sz w:val="28"/>
          <w:szCs w:val="28"/>
        </w:rPr>
        <w:t xml:space="preserve"> сюжетной линии</w:t>
      </w:r>
      <w:r w:rsidRPr="00DA7778">
        <w:rPr>
          <w:rFonts w:ascii="Times New Roman" w:hAnsi="Times New Roman" w:cs="Times New Roman"/>
          <w:sz w:val="28"/>
          <w:szCs w:val="28"/>
        </w:rPr>
        <w:t xml:space="preserve">. Общий </w:t>
      </w:r>
      <w:r w:rsidRPr="00DA7778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DA7778">
        <w:rPr>
          <w:rFonts w:ascii="Times New Roman" w:hAnsi="Times New Roman" w:cs="Times New Roman"/>
          <w:sz w:val="28"/>
          <w:szCs w:val="28"/>
        </w:rPr>
        <w:t xml:space="preserve"> – 42, невербальный   </w:t>
      </w:r>
      <w:r w:rsidRPr="00DA7778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DA7778">
        <w:rPr>
          <w:rFonts w:ascii="Times New Roman" w:hAnsi="Times New Roman" w:cs="Times New Roman"/>
          <w:sz w:val="28"/>
          <w:szCs w:val="28"/>
        </w:rPr>
        <w:t xml:space="preserve"> – 48, вербальный IQ – 31, что соответствует умственному дефекту. Психический дизонтогенез по типу тотального недоразвития высших психических функций.</w:t>
      </w:r>
    </w:p>
    <w:p w:rsidR="00DA5DB7" w:rsidRPr="00DA7778" w:rsidRDefault="00DA5DB7" w:rsidP="00DA5DB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DB7" w:rsidRPr="00DA7778" w:rsidRDefault="00DA5DB7" w:rsidP="00DA5DB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6E62" w:rsidRPr="00324A7C" w:rsidRDefault="00DA5DB7" w:rsidP="00324A7C">
      <w:pPr>
        <w:rPr>
          <w:rFonts w:ascii="Times New Roman" w:hAnsi="Times New Roman" w:cs="Times New Roman"/>
          <w:sz w:val="28"/>
          <w:szCs w:val="28"/>
        </w:rPr>
      </w:pPr>
      <w:r w:rsidRPr="00DA7778">
        <w:rPr>
          <w:rFonts w:ascii="Times New Roman" w:hAnsi="Times New Roman" w:cs="Times New Roman"/>
          <w:sz w:val="28"/>
          <w:szCs w:val="28"/>
        </w:rPr>
        <w:t>Педагог-психолог _________</w:t>
      </w:r>
      <w:r w:rsidR="00074792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</w:p>
    <w:sectPr w:rsidR="00F96E62" w:rsidRPr="00324A7C" w:rsidSect="00DA5DB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570A8"/>
    <w:rsid w:val="00074792"/>
    <w:rsid w:val="000A1F3D"/>
    <w:rsid w:val="00155042"/>
    <w:rsid w:val="00156E8B"/>
    <w:rsid w:val="001570A8"/>
    <w:rsid w:val="001F0BFE"/>
    <w:rsid w:val="00282818"/>
    <w:rsid w:val="002B693D"/>
    <w:rsid w:val="00324A7C"/>
    <w:rsid w:val="0039089C"/>
    <w:rsid w:val="003E140D"/>
    <w:rsid w:val="004B7295"/>
    <w:rsid w:val="006178FB"/>
    <w:rsid w:val="006E091E"/>
    <w:rsid w:val="007209FF"/>
    <w:rsid w:val="00755073"/>
    <w:rsid w:val="007E08C2"/>
    <w:rsid w:val="0093620B"/>
    <w:rsid w:val="00A84995"/>
    <w:rsid w:val="00AF077C"/>
    <w:rsid w:val="00B21132"/>
    <w:rsid w:val="00D04200"/>
    <w:rsid w:val="00D36FF7"/>
    <w:rsid w:val="00DA5DB7"/>
    <w:rsid w:val="00DA7778"/>
    <w:rsid w:val="00DE45EF"/>
    <w:rsid w:val="00EA54FB"/>
    <w:rsid w:val="00F96E62"/>
    <w:rsid w:val="00FB3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DB7"/>
    <w:pPr>
      <w:spacing w:after="0" w:line="240" w:lineRule="auto"/>
    </w:pPr>
  </w:style>
  <w:style w:type="character" w:customStyle="1" w:styleId="FontStyle99">
    <w:name w:val="Font Style99"/>
    <w:rsid w:val="00DA5DB7"/>
    <w:rPr>
      <w:rFonts w:ascii="Times New Roman" w:hAnsi="Times New Roman" w:cs="Times New Roman" w:hint="default"/>
      <w:b/>
      <w:bCs w:val="0"/>
      <w:sz w:val="28"/>
    </w:rPr>
  </w:style>
  <w:style w:type="character" w:customStyle="1" w:styleId="FontStyle207">
    <w:name w:val="Font Style207"/>
    <w:basedOn w:val="a0"/>
    <w:uiPriority w:val="99"/>
    <w:rsid w:val="00DA5DB7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700</Words>
  <Characters>3993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Natalia</cp:lastModifiedBy>
  <cp:revision>28</cp:revision>
  <dcterms:created xsi:type="dcterms:W3CDTF">2017-03-14T04:38:00Z</dcterms:created>
  <dcterms:modified xsi:type="dcterms:W3CDTF">2017-07-22T14:30:00Z</dcterms:modified>
</cp:coreProperties>
</file>